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55" w:rsidRPr="00947090" w:rsidRDefault="00947090" w:rsidP="001F0B0B">
      <w:pPr>
        <w:pStyle w:val="Normlnweb"/>
        <w:spacing w:before="0" w:beforeAutospacing="0" w:after="0" w:afterAutospacing="0"/>
        <w:jc w:val="right"/>
        <w:rPr>
          <w:rFonts w:ascii="Georgia" w:hAnsi="Georgia"/>
          <w:lang w:val="en-US"/>
        </w:rPr>
      </w:pPr>
      <w:r w:rsidRPr="00947090">
        <w:rPr>
          <w:rFonts w:ascii="Georgia" w:hAnsi="Georgia"/>
          <w:color w:val="000000"/>
          <w:lang w:val="en-US"/>
        </w:rPr>
        <w:t>Press release</w:t>
      </w:r>
    </w:p>
    <w:p w:rsidR="00A27E55" w:rsidRPr="00947090" w:rsidRDefault="00612E20" w:rsidP="001F0B0B">
      <w:pPr>
        <w:pStyle w:val="Normlnweb"/>
        <w:spacing w:before="0" w:beforeAutospacing="0" w:after="0" w:afterAutospacing="0"/>
        <w:jc w:val="right"/>
        <w:rPr>
          <w:rFonts w:ascii="Georgia" w:hAnsi="Georgia"/>
          <w:lang w:val="en-US"/>
        </w:rPr>
      </w:pPr>
      <w:r>
        <w:rPr>
          <w:rFonts w:ascii="Georgia" w:hAnsi="Georgia"/>
          <w:color w:val="000000"/>
          <w:lang w:val="en-US"/>
        </w:rPr>
        <w:t>26</w:t>
      </w:r>
      <w:r w:rsidR="00244A13">
        <w:rPr>
          <w:rFonts w:ascii="Georgia" w:hAnsi="Georgia"/>
          <w:color w:val="000000"/>
          <w:lang w:val="en-US"/>
        </w:rPr>
        <w:t xml:space="preserve">. </w:t>
      </w:r>
      <w:r>
        <w:rPr>
          <w:rFonts w:ascii="Georgia" w:hAnsi="Georgia"/>
          <w:color w:val="000000"/>
          <w:lang w:val="en-US"/>
        </w:rPr>
        <w:t>2</w:t>
      </w:r>
      <w:r w:rsidR="00A27E55" w:rsidRPr="00947090">
        <w:rPr>
          <w:rFonts w:ascii="Georgia" w:hAnsi="Georgia"/>
          <w:color w:val="000000"/>
          <w:lang w:val="en-US"/>
        </w:rPr>
        <w:t>. 2018</w:t>
      </w:r>
    </w:p>
    <w:p w:rsidR="00A27E55" w:rsidRPr="00947090" w:rsidRDefault="00A27E55" w:rsidP="001F0B0B">
      <w:pPr>
        <w:rPr>
          <w:rFonts w:ascii="Georgia" w:hAnsi="Georgia"/>
          <w:sz w:val="28"/>
        </w:rPr>
      </w:pPr>
    </w:p>
    <w:p w:rsidR="00A27E55" w:rsidRPr="00947090" w:rsidRDefault="00947090" w:rsidP="001F0B0B">
      <w:pPr>
        <w:pStyle w:val="Normlnweb"/>
        <w:spacing w:before="0" w:beforeAutospacing="0" w:after="0" w:afterAutospacing="0"/>
        <w:rPr>
          <w:rFonts w:ascii="Georgia" w:hAnsi="Georgia"/>
          <w:b/>
          <w:bCs/>
          <w:color w:val="000000"/>
          <w:sz w:val="40"/>
          <w:szCs w:val="36"/>
          <w:lang w:val="en-US"/>
        </w:rPr>
      </w:pPr>
      <w:r w:rsidRPr="00947090">
        <w:rPr>
          <w:rFonts w:ascii="Georgia" w:hAnsi="Georgia"/>
          <w:b/>
          <w:bCs/>
          <w:color w:val="000000"/>
          <w:sz w:val="40"/>
          <w:szCs w:val="36"/>
          <w:lang w:val="en-US"/>
        </w:rPr>
        <w:t xml:space="preserve">This year’s Bazaar </w:t>
      </w:r>
      <w:r>
        <w:rPr>
          <w:rFonts w:ascii="Georgia" w:hAnsi="Georgia"/>
          <w:b/>
          <w:bCs/>
          <w:color w:val="000000"/>
          <w:sz w:val="40"/>
          <w:szCs w:val="36"/>
          <w:lang w:val="en-US"/>
        </w:rPr>
        <w:t>F</w:t>
      </w:r>
      <w:r w:rsidRPr="00947090">
        <w:rPr>
          <w:rFonts w:ascii="Georgia" w:hAnsi="Georgia"/>
          <w:b/>
          <w:bCs/>
          <w:color w:val="000000"/>
          <w:sz w:val="40"/>
          <w:szCs w:val="36"/>
          <w:lang w:val="en-US"/>
        </w:rPr>
        <w:t xml:space="preserve">estival opens with exceptional Polish performance </w:t>
      </w:r>
      <w:r>
        <w:rPr>
          <w:rFonts w:ascii="Georgia" w:hAnsi="Georgia"/>
          <w:b/>
          <w:bCs/>
          <w:color w:val="000000"/>
          <w:sz w:val="40"/>
          <w:szCs w:val="36"/>
          <w:lang w:val="en-US"/>
        </w:rPr>
        <w:t>“</w:t>
      </w:r>
      <w:r w:rsidR="00C035A6" w:rsidRPr="00947090">
        <w:rPr>
          <w:rFonts w:ascii="Georgia" w:hAnsi="Georgia"/>
          <w:b/>
          <w:bCs/>
          <w:color w:val="000000"/>
          <w:sz w:val="40"/>
          <w:szCs w:val="36"/>
          <w:lang w:val="en-US"/>
        </w:rPr>
        <w:t>One Gesture</w:t>
      </w:r>
      <w:r>
        <w:rPr>
          <w:rFonts w:ascii="Georgia" w:hAnsi="Georgia"/>
          <w:b/>
          <w:bCs/>
          <w:color w:val="000000"/>
          <w:sz w:val="40"/>
          <w:szCs w:val="36"/>
          <w:lang w:val="en-US"/>
        </w:rPr>
        <w:t>”</w:t>
      </w:r>
    </w:p>
    <w:p w:rsidR="0090408A" w:rsidRPr="00947090" w:rsidRDefault="0090408A" w:rsidP="001F0B0B">
      <w:pPr>
        <w:pStyle w:val="Normlnweb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  <w:shd w:val="clear" w:color="auto" w:fill="FFFFFF"/>
          <w:lang w:val="en-US"/>
        </w:rPr>
      </w:pPr>
    </w:p>
    <w:p w:rsidR="00A27E55" w:rsidRPr="00947090" w:rsidRDefault="00244A13" w:rsidP="001F0B0B">
      <w:pPr>
        <w:pStyle w:val="Normlnweb"/>
        <w:spacing w:before="0" w:beforeAutospacing="0" w:after="0" w:afterAutospacing="0"/>
        <w:rPr>
          <w:rFonts w:ascii="Georgia" w:hAnsi="Georgia"/>
          <w:b/>
          <w:bCs/>
          <w:color w:val="000000"/>
          <w:shd w:val="clear" w:color="auto" w:fill="FFFFFF"/>
          <w:lang w:val="en-US"/>
        </w:rPr>
      </w:pP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This year’s Bazaar theat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>r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e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and dance festival 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starts up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at 8pm on 16 March 2018 at the Ponec Theatre with 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the acclaimed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performance of </w:t>
      </w:r>
      <w:r w:rsidR="0001437C" w:rsidRPr="00947090">
        <w:rPr>
          <w:rFonts w:ascii="Georgia" w:hAnsi="Georgia"/>
          <w:b/>
          <w:bCs/>
          <w:i/>
          <w:color w:val="000000"/>
          <w:shd w:val="clear" w:color="auto" w:fill="FFFFFF"/>
          <w:lang w:val="en-US"/>
        </w:rPr>
        <w:t>One Gesture</w:t>
      </w:r>
      <w:r w:rsidR="0001437C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by Poland’s </w:t>
      </w:r>
      <w:r w:rsidR="00640D2E">
        <w:rPr>
          <w:rFonts w:ascii="Georgia" w:hAnsi="Georgia"/>
          <w:b/>
          <w:bCs/>
          <w:color w:val="000000"/>
          <w:shd w:val="clear" w:color="auto" w:fill="FFFFFF"/>
          <w:lang w:val="en-US"/>
        </w:rPr>
        <w:t>Nowy</w:t>
      </w:r>
      <w:r w:rsid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Teatr</w:t>
      </w:r>
      <w:r w:rsidR="00083D54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>.</w:t>
      </w:r>
      <w:r w:rsidR="00640D2E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The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th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ree-day festival</w:t>
      </w:r>
      <w:r w:rsidR="00F220A7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will then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move to the </w:t>
      </w:r>
      <w:r w:rsidR="0090408A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Alfred ve dvoře 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>and Studio</w:t>
      </w:r>
      <w:r w:rsidR="0090408A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Alta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theat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>r</w:t>
      </w:r>
      <w:r>
        <w:rPr>
          <w:rFonts w:ascii="Georgia" w:hAnsi="Georgia"/>
          <w:b/>
          <w:bCs/>
          <w:color w:val="000000"/>
          <w:shd w:val="clear" w:color="auto" w:fill="FFFFFF"/>
          <w:lang w:val="en-US"/>
        </w:rPr>
        <w:t>e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>s</w:t>
      </w:r>
      <w:r w:rsidR="00243639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>.</w:t>
      </w:r>
      <w:r w:rsidR="00603679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</w:t>
      </w:r>
      <w:r w:rsidR="0090408A" w:rsidRPr="00141FB1">
        <w:rPr>
          <w:rFonts w:ascii="Georgia" w:hAnsi="Georgia"/>
          <w:b/>
          <w:bCs/>
          <w:i/>
          <w:color w:val="000000"/>
          <w:shd w:val="clear" w:color="auto" w:fill="FFFFFF"/>
          <w:lang w:val="en-US"/>
        </w:rPr>
        <w:t>One Gesture</w:t>
      </w:r>
      <w:r w:rsidR="0090408A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>is right in line with the theme of this year’s Bazaar</w:t>
      </w:r>
      <w:r w:rsidR="00CD0886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 Festival</w:t>
      </w:r>
      <w:r w:rsidR="00951F97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: </w:t>
      </w:r>
      <w:r w:rsidR="00F220A7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Finding 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a </w:t>
      </w:r>
      <w:r w:rsidR="00F220A7">
        <w:rPr>
          <w:rFonts w:ascii="Georgia" w:hAnsi="Georgia"/>
          <w:b/>
          <w:bCs/>
          <w:color w:val="000000"/>
          <w:shd w:val="clear" w:color="auto" w:fill="FFFFFF"/>
          <w:lang w:val="en-US"/>
        </w:rPr>
        <w:t>C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 xml:space="preserve">ommon </w:t>
      </w:r>
      <w:r w:rsidR="00F220A7">
        <w:rPr>
          <w:rFonts w:ascii="Georgia" w:hAnsi="Georgia"/>
          <w:b/>
          <w:bCs/>
          <w:color w:val="000000"/>
          <w:shd w:val="clear" w:color="auto" w:fill="FFFFFF"/>
          <w:lang w:val="en-US"/>
        </w:rPr>
        <w:t>V</w:t>
      </w:r>
      <w:r w:rsidR="00141FB1">
        <w:rPr>
          <w:rFonts w:ascii="Georgia" w:hAnsi="Georgia"/>
          <w:b/>
          <w:bCs/>
          <w:color w:val="000000"/>
          <w:shd w:val="clear" w:color="auto" w:fill="FFFFFF"/>
          <w:lang w:val="en-US"/>
        </w:rPr>
        <w:t>oice</w:t>
      </w:r>
      <w:r w:rsidR="00A27E55" w:rsidRPr="00947090">
        <w:rPr>
          <w:rFonts w:ascii="Georgia" w:hAnsi="Georgia"/>
          <w:b/>
          <w:bCs/>
          <w:color w:val="000000"/>
          <w:shd w:val="clear" w:color="auto" w:fill="FFFFFF"/>
          <w:lang w:val="en-US"/>
        </w:rPr>
        <w:t>.</w:t>
      </w:r>
      <w:r w:rsidR="00A27E55" w:rsidRPr="00947090">
        <w:rPr>
          <w:rFonts w:ascii="Georgia" w:hAnsi="Georgia"/>
          <w:b/>
          <w:bCs/>
          <w:color w:val="000000"/>
          <w:lang w:val="en-US"/>
        </w:rPr>
        <w:t xml:space="preserve"> </w:t>
      </w:r>
      <w:r w:rsidR="00141FB1">
        <w:rPr>
          <w:rFonts w:ascii="Georgia" w:hAnsi="Georgia"/>
          <w:b/>
          <w:bCs/>
          <w:color w:val="000000"/>
          <w:lang w:val="en-US"/>
        </w:rPr>
        <w:t>This internationally award-winning performance on interpersonal communic</w:t>
      </w:r>
      <w:r>
        <w:rPr>
          <w:rFonts w:ascii="Georgia" w:hAnsi="Georgia"/>
          <w:b/>
          <w:bCs/>
          <w:color w:val="000000"/>
          <w:lang w:val="en-US"/>
        </w:rPr>
        <w:t>ation directed by leading theat</w:t>
      </w:r>
      <w:r w:rsidR="00141FB1">
        <w:rPr>
          <w:rFonts w:ascii="Georgia" w:hAnsi="Georgia"/>
          <w:b/>
          <w:bCs/>
          <w:color w:val="000000"/>
          <w:lang w:val="en-US"/>
        </w:rPr>
        <w:t>r</w:t>
      </w:r>
      <w:r>
        <w:rPr>
          <w:rFonts w:ascii="Georgia" w:hAnsi="Georgia"/>
          <w:b/>
          <w:bCs/>
          <w:color w:val="000000"/>
          <w:lang w:val="en-US"/>
        </w:rPr>
        <w:t>e</w:t>
      </w:r>
      <w:r w:rsidR="00141FB1">
        <w:rPr>
          <w:rFonts w:ascii="Georgia" w:hAnsi="Georgia"/>
          <w:b/>
          <w:bCs/>
          <w:color w:val="000000"/>
          <w:lang w:val="en-US"/>
        </w:rPr>
        <w:t xml:space="preserve"> innovator Wojtek Ziemilski will be making its Prague premiere</w:t>
      </w:r>
      <w:r w:rsidR="00816082" w:rsidRPr="00947090">
        <w:rPr>
          <w:rFonts w:ascii="Georgia" w:hAnsi="Georgia"/>
          <w:b/>
          <w:bCs/>
          <w:color w:val="000000"/>
          <w:lang w:val="en-US"/>
        </w:rPr>
        <w:t>.</w:t>
      </w:r>
      <w:r w:rsidR="0090408A" w:rsidRPr="00947090">
        <w:rPr>
          <w:rFonts w:ascii="Georgia" w:hAnsi="Georgia"/>
          <w:b/>
          <w:bCs/>
          <w:color w:val="000000"/>
          <w:lang w:val="en-US"/>
        </w:rPr>
        <w:t xml:space="preserve"> </w:t>
      </w:r>
      <w:r w:rsidR="00141FB1">
        <w:rPr>
          <w:rFonts w:ascii="Georgia" w:hAnsi="Georgia"/>
          <w:b/>
          <w:bCs/>
          <w:color w:val="000000"/>
          <w:lang w:val="en-US"/>
        </w:rPr>
        <w:t xml:space="preserve">For more information </w:t>
      </w:r>
      <w:r w:rsidR="0054507B">
        <w:rPr>
          <w:rFonts w:ascii="Georgia" w:hAnsi="Georgia"/>
          <w:b/>
          <w:bCs/>
          <w:color w:val="000000"/>
          <w:lang w:val="en-US"/>
        </w:rPr>
        <w:t xml:space="preserve">and a complete festival program, please visit </w:t>
      </w:r>
      <w:hyperlink r:id="rId8" w:history="1">
        <w:r w:rsidR="00A27E55" w:rsidRPr="00947090">
          <w:rPr>
            <w:rStyle w:val="Hypertextovodkaz"/>
            <w:rFonts w:ascii="Georgia" w:hAnsi="Georgia"/>
            <w:b/>
            <w:bCs/>
            <w:lang w:val="en-US"/>
          </w:rPr>
          <w:t>www.alfredvedvore.cz/cs/bazaar</w:t>
        </w:r>
      </w:hyperlink>
      <w:r w:rsidR="00A27E55" w:rsidRPr="00947090">
        <w:rPr>
          <w:rFonts w:ascii="Georgia" w:hAnsi="Georgia"/>
          <w:b/>
          <w:bCs/>
          <w:color w:val="000000"/>
          <w:lang w:val="en-US"/>
        </w:rPr>
        <w:t xml:space="preserve">. </w:t>
      </w:r>
      <w:r w:rsidR="0054507B">
        <w:rPr>
          <w:rFonts w:ascii="Georgia" w:hAnsi="Georgia"/>
          <w:b/>
          <w:bCs/>
          <w:color w:val="000000"/>
          <w:lang w:val="en-US"/>
        </w:rPr>
        <w:t xml:space="preserve">Tickets for </w:t>
      </w:r>
      <w:r w:rsidR="005312CE" w:rsidRPr="0054507B">
        <w:rPr>
          <w:rFonts w:ascii="Georgia" w:hAnsi="Georgia"/>
          <w:b/>
          <w:bCs/>
          <w:i/>
          <w:color w:val="000000"/>
          <w:lang w:val="en-US"/>
        </w:rPr>
        <w:t>One Gesture</w:t>
      </w:r>
      <w:r w:rsidR="005312CE" w:rsidRPr="00947090">
        <w:rPr>
          <w:rFonts w:ascii="Georgia" w:hAnsi="Georgia"/>
          <w:b/>
          <w:bCs/>
          <w:color w:val="000000"/>
          <w:lang w:val="en-US"/>
        </w:rPr>
        <w:t xml:space="preserve"> </w:t>
      </w:r>
      <w:r w:rsidR="0054507B">
        <w:rPr>
          <w:rFonts w:ascii="Georgia" w:hAnsi="Georgia"/>
          <w:b/>
          <w:bCs/>
          <w:color w:val="000000"/>
          <w:lang w:val="en-US"/>
        </w:rPr>
        <w:t xml:space="preserve">are available via </w:t>
      </w:r>
      <w:r w:rsidR="00975ACF" w:rsidRPr="00947090">
        <w:rPr>
          <w:rFonts w:ascii="Georgia" w:hAnsi="Georgia"/>
          <w:b/>
          <w:bCs/>
          <w:color w:val="000000"/>
          <w:lang w:val="en-US"/>
        </w:rPr>
        <w:t>GoOut</w:t>
      </w:r>
      <w:r w:rsidR="0054507B">
        <w:rPr>
          <w:rFonts w:ascii="Georgia" w:hAnsi="Georgia"/>
          <w:b/>
          <w:bCs/>
          <w:color w:val="000000"/>
          <w:lang w:val="en-US"/>
        </w:rPr>
        <w:t xml:space="preserve"> and on the websites of the </w:t>
      </w:r>
      <w:r w:rsidR="00BF7AEB" w:rsidRPr="00947090">
        <w:rPr>
          <w:rFonts w:ascii="Georgia" w:hAnsi="Georgia"/>
          <w:b/>
          <w:color w:val="000000"/>
          <w:lang w:val="en-US"/>
        </w:rPr>
        <w:t xml:space="preserve">Ponec </w:t>
      </w:r>
      <w:r w:rsidR="0054507B">
        <w:rPr>
          <w:rFonts w:ascii="Georgia" w:hAnsi="Georgia"/>
          <w:b/>
          <w:color w:val="000000"/>
          <w:lang w:val="en-US"/>
        </w:rPr>
        <w:t xml:space="preserve">and </w:t>
      </w:r>
      <w:r w:rsidR="00BF7AEB" w:rsidRPr="00947090">
        <w:rPr>
          <w:rFonts w:ascii="Georgia" w:hAnsi="Georgia"/>
          <w:b/>
          <w:color w:val="000000"/>
          <w:lang w:val="en-US"/>
        </w:rPr>
        <w:t>Alfred ve dvoře</w:t>
      </w:r>
      <w:r w:rsidR="0054507B">
        <w:rPr>
          <w:rFonts w:ascii="Georgia" w:hAnsi="Georgia"/>
          <w:b/>
          <w:color w:val="000000"/>
          <w:lang w:val="en-US"/>
        </w:rPr>
        <w:t xml:space="preserve"> theaters</w:t>
      </w:r>
      <w:r w:rsidR="00BF7AEB" w:rsidRPr="00947090">
        <w:rPr>
          <w:rFonts w:ascii="Georgia" w:hAnsi="Georgia"/>
          <w:b/>
          <w:color w:val="000000"/>
          <w:lang w:val="en-US"/>
        </w:rPr>
        <w:t xml:space="preserve">. </w:t>
      </w:r>
    </w:p>
    <w:p w:rsidR="00A27E55" w:rsidRPr="00947090" w:rsidRDefault="00A27E55" w:rsidP="001F0B0B">
      <w:pPr>
        <w:rPr>
          <w:rFonts w:ascii="Georgia" w:hAnsi="Georgia"/>
        </w:rPr>
      </w:pPr>
    </w:p>
    <w:p w:rsidR="00083D54" w:rsidRPr="00947090" w:rsidRDefault="00975ACF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 w:rsidRPr="00947090">
        <w:rPr>
          <w:rFonts w:ascii="Georgia" w:hAnsi="Georgia"/>
          <w:i/>
          <w:color w:val="000000"/>
          <w:lang w:val="en-US"/>
        </w:rPr>
        <w:t>One Gesture</w:t>
      </w:r>
      <w:r w:rsidRPr="00947090">
        <w:rPr>
          <w:rFonts w:ascii="Georgia" w:hAnsi="Georgia"/>
          <w:color w:val="000000"/>
          <w:lang w:val="en-US"/>
        </w:rPr>
        <w:t xml:space="preserve"> </w:t>
      </w:r>
      <w:r w:rsidR="0054507B">
        <w:rPr>
          <w:rFonts w:ascii="Georgia" w:hAnsi="Georgia"/>
          <w:color w:val="000000"/>
          <w:lang w:val="en-US"/>
        </w:rPr>
        <w:t xml:space="preserve">is a joint project by </w:t>
      </w:r>
      <w:r w:rsidR="00244A13">
        <w:rPr>
          <w:rFonts w:ascii="Georgia" w:hAnsi="Georgia"/>
          <w:color w:val="000000"/>
          <w:lang w:val="en-US"/>
        </w:rPr>
        <w:t xml:space="preserve">acclaimed </w:t>
      </w:r>
      <w:r w:rsidR="0054507B">
        <w:rPr>
          <w:rFonts w:ascii="Georgia" w:hAnsi="Georgia"/>
          <w:color w:val="000000"/>
          <w:lang w:val="en-US"/>
        </w:rPr>
        <w:t xml:space="preserve">director and innovator </w:t>
      </w:r>
      <w:r w:rsidRPr="00947090">
        <w:rPr>
          <w:rFonts w:ascii="Georgia" w:hAnsi="Georgia"/>
          <w:color w:val="000000"/>
          <w:lang w:val="en-US"/>
        </w:rPr>
        <w:t>Wojtek</w:t>
      </w:r>
      <w:r w:rsidR="0054507B">
        <w:rPr>
          <w:rFonts w:ascii="Georgia" w:hAnsi="Georgia"/>
          <w:color w:val="000000"/>
          <w:lang w:val="en-US"/>
        </w:rPr>
        <w:t xml:space="preserve"> Ziemilski and artist Wojciech Pustoła</w:t>
      </w:r>
      <w:r w:rsidR="00243639" w:rsidRPr="00947090">
        <w:rPr>
          <w:rFonts w:ascii="Georgia" w:hAnsi="Georgia"/>
          <w:color w:val="000000"/>
          <w:lang w:val="en-US"/>
        </w:rPr>
        <w:t xml:space="preserve">, </w:t>
      </w:r>
      <w:r w:rsidR="0054507B">
        <w:rPr>
          <w:rFonts w:ascii="Georgia" w:hAnsi="Georgia"/>
          <w:color w:val="000000"/>
          <w:lang w:val="en-US"/>
        </w:rPr>
        <w:t xml:space="preserve">who worked with hearing-impaired actors to create a unique form </w:t>
      </w:r>
      <w:r w:rsidR="00E02C08">
        <w:rPr>
          <w:rFonts w:ascii="Georgia" w:hAnsi="Georgia"/>
          <w:color w:val="000000"/>
          <w:lang w:val="en-US"/>
        </w:rPr>
        <w:t xml:space="preserve">of performance </w:t>
      </w:r>
      <w:r w:rsidR="0054507B">
        <w:rPr>
          <w:rFonts w:ascii="Georgia" w:hAnsi="Georgia"/>
          <w:color w:val="000000"/>
          <w:lang w:val="en-US"/>
        </w:rPr>
        <w:t xml:space="preserve">in which the actors </w:t>
      </w:r>
      <w:r w:rsidR="00E02C08">
        <w:rPr>
          <w:rFonts w:ascii="Georgia" w:hAnsi="Georgia"/>
          <w:color w:val="000000"/>
          <w:lang w:val="en-US"/>
        </w:rPr>
        <w:t>“</w:t>
      </w:r>
      <w:r w:rsidR="0054507B">
        <w:rPr>
          <w:rFonts w:ascii="Georgia" w:hAnsi="Georgia"/>
          <w:color w:val="000000"/>
          <w:lang w:val="en-US"/>
        </w:rPr>
        <w:t>speak without speaking and dance without dancing</w:t>
      </w:r>
      <w:r w:rsidR="00E02C08">
        <w:rPr>
          <w:rFonts w:ascii="Georgia" w:hAnsi="Georgia"/>
          <w:color w:val="000000"/>
          <w:lang w:val="en-US"/>
        </w:rPr>
        <w:t>”</w:t>
      </w:r>
      <w:r w:rsidR="00083D54" w:rsidRPr="00947090">
        <w:rPr>
          <w:rFonts w:ascii="Georgia" w:hAnsi="Georgia"/>
          <w:color w:val="000000"/>
          <w:lang w:val="en-US"/>
        </w:rPr>
        <w:t xml:space="preserve">. </w:t>
      </w:r>
      <w:r w:rsidR="0054507B">
        <w:rPr>
          <w:rFonts w:ascii="Georgia" w:hAnsi="Georgia"/>
          <w:color w:val="000000"/>
          <w:lang w:val="en-US"/>
        </w:rPr>
        <w:t>Humorously but also unsparingly, the performance’s four actors confront the audience with the difficulties hearing-impaired people face when communicating with one another</w:t>
      </w:r>
      <w:r w:rsidR="00BD2C34" w:rsidRPr="00947090">
        <w:rPr>
          <w:rFonts w:ascii="Georgia" w:hAnsi="Georgia"/>
          <w:color w:val="000000"/>
          <w:lang w:val="en-US"/>
        </w:rPr>
        <w:t xml:space="preserve">. </w:t>
      </w:r>
      <w:r w:rsidR="0054507B">
        <w:rPr>
          <w:rFonts w:ascii="Georgia" w:hAnsi="Georgia"/>
          <w:color w:val="000000"/>
          <w:lang w:val="en-US"/>
        </w:rPr>
        <w:t>In so doing, they offer an exciting look at overcoming barriers in everyday interpersonal communication</w:t>
      </w:r>
      <w:r w:rsidR="00083D54" w:rsidRPr="00947090">
        <w:rPr>
          <w:rFonts w:ascii="Georgia" w:hAnsi="Georgia"/>
          <w:color w:val="000000"/>
          <w:lang w:val="en-US"/>
        </w:rPr>
        <w:t xml:space="preserve">. </w:t>
      </w:r>
      <w:r w:rsidR="0054507B">
        <w:rPr>
          <w:rFonts w:ascii="Georgia" w:hAnsi="Georgia"/>
          <w:color w:val="000000"/>
          <w:lang w:val="en-US"/>
        </w:rPr>
        <w:t>For these Polish a</w:t>
      </w:r>
      <w:r w:rsidR="00244A13">
        <w:rPr>
          <w:rFonts w:ascii="Georgia" w:hAnsi="Georgia"/>
          <w:color w:val="000000"/>
          <w:lang w:val="en-US"/>
        </w:rPr>
        <w:t>rtists</w:t>
      </w:r>
      <w:r w:rsidR="0054507B">
        <w:rPr>
          <w:rFonts w:ascii="Georgia" w:hAnsi="Georgia"/>
          <w:color w:val="000000"/>
          <w:lang w:val="en-US"/>
        </w:rPr>
        <w:t xml:space="preserve">, being deaf is not a </w:t>
      </w:r>
      <w:r w:rsidR="00083D54" w:rsidRPr="00947090">
        <w:rPr>
          <w:rFonts w:ascii="Georgia" w:hAnsi="Georgia"/>
          <w:color w:val="000000"/>
          <w:lang w:val="en-US"/>
        </w:rPr>
        <w:t>handicap</w:t>
      </w:r>
      <w:r w:rsidR="0054507B">
        <w:rPr>
          <w:rFonts w:ascii="Georgia" w:hAnsi="Georgia"/>
          <w:color w:val="000000"/>
          <w:lang w:val="en-US"/>
        </w:rPr>
        <w:t xml:space="preserve"> but an opportunity for a new way of communicating with the world</w:t>
      </w:r>
      <w:r w:rsidR="00083D54" w:rsidRPr="00947090">
        <w:rPr>
          <w:rFonts w:ascii="Georgia" w:hAnsi="Georgia"/>
          <w:color w:val="000000"/>
          <w:lang w:val="en-US"/>
        </w:rPr>
        <w:t>.</w:t>
      </w:r>
    </w:p>
    <w:p w:rsidR="00083D54" w:rsidRPr="00947090" w:rsidRDefault="00083D54" w:rsidP="001F0B0B">
      <w:pPr>
        <w:rPr>
          <w:rFonts w:ascii="Georgia" w:hAnsi="Georgia"/>
        </w:rPr>
      </w:pPr>
    </w:p>
    <w:p w:rsidR="00A27E55" w:rsidRPr="008015B0" w:rsidRDefault="00244A13" w:rsidP="001F0B0B">
      <w:pPr>
        <w:pStyle w:val="Normlnweb"/>
        <w:spacing w:before="0" w:beforeAutospacing="0" w:after="0" w:afterAutospacing="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 xml:space="preserve">Like </w:t>
      </w:r>
      <w:r w:rsidR="00F220A7">
        <w:rPr>
          <w:rFonts w:ascii="Georgia" w:hAnsi="Georgia"/>
          <w:color w:val="000000"/>
          <w:lang w:val="en-US"/>
        </w:rPr>
        <w:t>other p</w:t>
      </w:r>
      <w:r w:rsidR="004062ED">
        <w:rPr>
          <w:rFonts w:ascii="Georgia" w:hAnsi="Georgia"/>
          <w:color w:val="000000"/>
          <w:lang w:val="en-US"/>
        </w:rPr>
        <w:t>erf</w:t>
      </w:r>
      <w:r w:rsidR="006838FD">
        <w:rPr>
          <w:rFonts w:ascii="Georgia" w:hAnsi="Georgia"/>
          <w:color w:val="000000"/>
          <w:lang w:val="en-US"/>
        </w:rPr>
        <w:t>o</w:t>
      </w:r>
      <w:r w:rsidR="004062ED">
        <w:rPr>
          <w:rFonts w:ascii="Georgia" w:hAnsi="Georgia"/>
          <w:color w:val="000000"/>
          <w:lang w:val="en-US"/>
        </w:rPr>
        <w:t>r</w:t>
      </w:r>
      <w:r w:rsidR="006838FD">
        <w:rPr>
          <w:rFonts w:ascii="Georgia" w:hAnsi="Georgia"/>
          <w:color w:val="000000"/>
          <w:lang w:val="en-US"/>
        </w:rPr>
        <w:t>mances</w:t>
      </w:r>
      <w:r w:rsidR="00F220A7">
        <w:rPr>
          <w:rFonts w:ascii="Georgia" w:hAnsi="Georgia"/>
          <w:color w:val="000000"/>
          <w:lang w:val="en-US"/>
        </w:rPr>
        <w:t xml:space="preserve"> at the festival, </w:t>
      </w:r>
      <w:r w:rsidR="009E0752" w:rsidRPr="00947090">
        <w:rPr>
          <w:rFonts w:ascii="Georgia" w:hAnsi="Georgia"/>
          <w:i/>
          <w:color w:val="000000"/>
          <w:lang w:val="en-US"/>
        </w:rPr>
        <w:t>One Gesture</w:t>
      </w:r>
      <w:r w:rsidR="009E0752" w:rsidRPr="00947090">
        <w:rPr>
          <w:rFonts w:ascii="Georgia" w:hAnsi="Georgia"/>
          <w:color w:val="000000"/>
          <w:lang w:val="en-US"/>
        </w:rPr>
        <w:t xml:space="preserve"> </w:t>
      </w:r>
      <w:r w:rsidR="00F220A7">
        <w:rPr>
          <w:rFonts w:ascii="Georgia" w:hAnsi="Georgia"/>
          <w:color w:val="000000"/>
          <w:lang w:val="en-US"/>
        </w:rPr>
        <w:t>explores the theme of this year’s festival,</w:t>
      </w:r>
      <w:r w:rsidR="009E0752" w:rsidRPr="00947090">
        <w:rPr>
          <w:rFonts w:ascii="Georgia" w:hAnsi="Georgia"/>
          <w:color w:val="000000"/>
          <w:lang w:val="en-US"/>
        </w:rPr>
        <w:t xml:space="preserve"> </w:t>
      </w:r>
      <w:r w:rsidR="00F220A7" w:rsidRPr="00F220A7">
        <w:rPr>
          <w:rFonts w:ascii="Georgia" w:hAnsi="Georgia"/>
          <w:bCs/>
          <w:color w:val="000000"/>
          <w:shd w:val="clear" w:color="auto" w:fill="FFFFFF"/>
          <w:lang w:val="en-US"/>
        </w:rPr>
        <w:t>Finding a Common Voice</w:t>
      </w:r>
      <w:r w:rsidR="00A27E55" w:rsidRPr="00947090">
        <w:rPr>
          <w:rFonts w:ascii="Georgia" w:hAnsi="Georgia"/>
          <w:color w:val="000000"/>
          <w:lang w:val="en-US"/>
        </w:rPr>
        <w:t xml:space="preserve">. </w:t>
      </w:r>
      <w:r w:rsidR="00F220A7" w:rsidRPr="00F220A7">
        <w:rPr>
          <w:rFonts w:ascii="Georgia" w:hAnsi="Georgia"/>
          <w:color w:val="000000"/>
          <w:lang w:val="en-US"/>
        </w:rPr>
        <w:t>“</w:t>
      </w:r>
      <w:r w:rsidR="00101E85" w:rsidRPr="00244A13">
        <w:rPr>
          <w:rFonts w:ascii="Georgia" w:hAnsi="Georgia"/>
          <w:i/>
          <w:iCs/>
          <w:color w:val="000000"/>
          <w:lang w:val="en-US"/>
        </w:rPr>
        <w:t xml:space="preserve">Before we can have any change in </w:t>
      </w:r>
      <w:r w:rsidR="00F220A7" w:rsidRPr="00244A13">
        <w:rPr>
          <w:rFonts w:ascii="Georgia" w:hAnsi="Georgia"/>
          <w:i/>
          <w:iCs/>
          <w:color w:val="000000"/>
          <w:lang w:val="en-US"/>
        </w:rPr>
        <w:t xml:space="preserve">society, its individual parts </w:t>
      </w:r>
      <w:r w:rsidR="00E02C08">
        <w:rPr>
          <w:rFonts w:ascii="Georgia" w:hAnsi="Georgia"/>
          <w:i/>
          <w:iCs/>
          <w:color w:val="000000"/>
          <w:lang w:val="en-US"/>
        </w:rPr>
        <w:t>have to formulate</w:t>
      </w:r>
      <w:r w:rsidR="00101E85" w:rsidRPr="00244A13">
        <w:rPr>
          <w:rFonts w:ascii="Georgia" w:hAnsi="Georgia"/>
          <w:i/>
          <w:iCs/>
          <w:color w:val="000000"/>
          <w:lang w:val="en-US"/>
        </w:rPr>
        <w:t xml:space="preserve"> what they </w:t>
      </w:r>
      <w:r w:rsidR="004062ED">
        <w:rPr>
          <w:rFonts w:ascii="Georgia" w:hAnsi="Georgia"/>
          <w:i/>
          <w:iCs/>
          <w:color w:val="000000"/>
          <w:lang w:val="en-US"/>
        </w:rPr>
        <w:t xml:space="preserve">truly </w:t>
      </w:r>
      <w:r w:rsidR="00101E85" w:rsidRPr="00244A13">
        <w:rPr>
          <w:rFonts w:ascii="Georgia" w:hAnsi="Georgia"/>
          <w:i/>
          <w:iCs/>
          <w:color w:val="000000"/>
          <w:lang w:val="en-US"/>
        </w:rPr>
        <w:t>want</w:t>
      </w:r>
      <w:r w:rsidR="002E718C" w:rsidRPr="00244A13">
        <w:rPr>
          <w:rFonts w:ascii="Georgia" w:hAnsi="Georgia"/>
          <w:i/>
          <w:iCs/>
          <w:color w:val="000000"/>
          <w:lang w:val="en-US"/>
        </w:rPr>
        <w:t xml:space="preserve">. </w:t>
      </w:r>
      <w:r w:rsidR="00101E85" w:rsidRPr="00244A13">
        <w:rPr>
          <w:rFonts w:ascii="Georgia" w:hAnsi="Georgia"/>
          <w:i/>
          <w:iCs/>
          <w:color w:val="000000"/>
          <w:lang w:val="en-US"/>
        </w:rPr>
        <w:t>They must try to find a common language, a way of better communicating their issues</w:t>
      </w:r>
      <w:r w:rsidR="002E718C" w:rsidRPr="00F220A7">
        <w:rPr>
          <w:rFonts w:ascii="Georgia" w:hAnsi="Georgia"/>
          <w:iCs/>
          <w:color w:val="000000"/>
          <w:lang w:val="en-US"/>
        </w:rPr>
        <w:t>,</w:t>
      </w:r>
      <w:r w:rsidR="008015B0">
        <w:rPr>
          <w:rFonts w:ascii="Georgia" w:hAnsi="Georgia"/>
          <w:iCs/>
          <w:color w:val="000000"/>
          <w:lang w:val="en-US"/>
        </w:rPr>
        <w:t>”</w:t>
      </w:r>
      <w:r w:rsidR="009E0752" w:rsidRPr="00101E85">
        <w:rPr>
          <w:rFonts w:ascii="Georgia" w:hAnsi="Georgia"/>
          <w:iCs/>
          <w:color w:val="000000"/>
          <w:lang w:val="en-US"/>
        </w:rPr>
        <w:t xml:space="preserve"> </w:t>
      </w:r>
      <w:r w:rsidR="00101E85" w:rsidRPr="00101E85">
        <w:rPr>
          <w:rFonts w:ascii="Georgia" w:hAnsi="Georgia"/>
          <w:iCs/>
          <w:color w:val="000000"/>
          <w:lang w:val="en-US"/>
        </w:rPr>
        <w:t>explain</w:t>
      </w:r>
      <w:r w:rsidR="00101E85">
        <w:rPr>
          <w:rFonts w:ascii="Georgia" w:hAnsi="Georgia"/>
          <w:iCs/>
          <w:color w:val="000000"/>
          <w:lang w:val="en-US"/>
        </w:rPr>
        <w:t>s</w:t>
      </w:r>
      <w:r w:rsidR="00101E85" w:rsidRPr="00101E85">
        <w:rPr>
          <w:rFonts w:ascii="Georgia" w:hAnsi="Georgia"/>
          <w:iCs/>
          <w:color w:val="000000"/>
          <w:lang w:val="en-US"/>
        </w:rPr>
        <w:t xml:space="preserve"> </w:t>
      </w:r>
      <w:r w:rsidR="00101E85">
        <w:rPr>
          <w:rFonts w:ascii="Georgia" w:hAnsi="Georgia"/>
          <w:color w:val="000000"/>
          <w:lang w:val="en-US"/>
        </w:rPr>
        <w:t xml:space="preserve">Bazaar’s programming director </w:t>
      </w:r>
      <w:r w:rsidR="00A27E55" w:rsidRPr="00947090">
        <w:rPr>
          <w:rFonts w:ascii="Georgia" w:hAnsi="Georgia"/>
          <w:color w:val="000000"/>
          <w:lang w:val="en-US"/>
        </w:rPr>
        <w:t xml:space="preserve">Ewan McLaren. </w:t>
      </w:r>
      <w:r w:rsidR="006C1232" w:rsidRPr="00947090">
        <w:rPr>
          <w:rFonts w:ascii="Georgia" w:hAnsi="Georgia"/>
          <w:lang w:val="en-US"/>
        </w:rPr>
        <w:br/>
      </w:r>
      <w:r w:rsidR="006C1232" w:rsidRPr="00947090">
        <w:rPr>
          <w:rFonts w:ascii="Georgia" w:hAnsi="Georgia"/>
          <w:lang w:val="en-US"/>
        </w:rPr>
        <w:br/>
      </w:r>
      <w:r w:rsidR="00AE3779" w:rsidRPr="00947090">
        <w:rPr>
          <w:rFonts w:ascii="Georgia" w:hAnsi="Georgia"/>
          <w:lang w:val="en-US"/>
        </w:rPr>
        <w:t xml:space="preserve">Wojtek Ziemilski </w:t>
      </w:r>
      <w:r w:rsidR="008015B0">
        <w:rPr>
          <w:rFonts w:ascii="Georgia" w:hAnsi="Georgia"/>
          <w:lang w:val="en-US"/>
        </w:rPr>
        <w:t xml:space="preserve">says of </w:t>
      </w:r>
      <w:r w:rsidR="00AE3779" w:rsidRPr="00947090">
        <w:rPr>
          <w:rFonts w:ascii="Georgia" w:hAnsi="Georgia"/>
          <w:i/>
          <w:lang w:val="en-US"/>
        </w:rPr>
        <w:t>One Gesture</w:t>
      </w:r>
      <w:r w:rsidR="008015B0">
        <w:rPr>
          <w:rFonts w:ascii="Georgia" w:hAnsi="Georgia"/>
          <w:lang w:val="en-US"/>
        </w:rPr>
        <w:t>:</w:t>
      </w:r>
      <w:r w:rsidR="00AE3779" w:rsidRPr="00947090">
        <w:rPr>
          <w:rFonts w:ascii="Georgia" w:hAnsi="Georgia"/>
          <w:lang w:val="en-US"/>
        </w:rPr>
        <w:t xml:space="preserve"> </w:t>
      </w:r>
      <w:r w:rsidR="008015B0" w:rsidRPr="008015B0">
        <w:rPr>
          <w:rFonts w:ascii="Georgia" w:hAnsi="Georgia"/>
          <w:lang w:val="en-US"/>
        </w:rPr>
        <w:t>“</w:t>
      </w:r>
      <w:r w:rsidR="008015B0" w:rsidRPr="00900A7B">
        <w:rPr>
          <w:rFonts w:ascii="Georgia" w:hAnsi="Georgia"/>
          <w:i/>
          <w:lang w:val="en-US"/>
        </w:rPr>
        <w:t xml:space="preserve">The language that I use </w:t>
      </w:r>
      <w:r w:rsidR="00900A7B" w:rsidRPr="00900A7B">
        <w:rPr>
          <w:rFonts w:ascii="Georgia" w:hAnsi="Georgia"/>
          <w:i/>
          <w:lang w:val="en-US"/>
        </w:rPr>
        <w:t>seems to be</w:t>
      </w:r>
      <w:r w:rsidR="008015B0" w:rsidRPr="00900A7B">
        <w:rPr>
          <w:rFonts w:ascii="Georgia" w:hAnsi="Georgia"/>
          <w:i/>
          <w:lang w:val="en-US"/>
        </w:rPr>
        <w:t xml:space="preserve"> absolutely incapable of capturing sign language and the world of deaf people in general.</w:t>
      </w:r>
      <w:r w:rsidR="008015B0">
        <w:rPr>
          <w:rFonts w:ascii="Georgia" w:hAnsi="Georgia"/>
          <w:lang w:val="en-US"/>
        </w:rPr>
        <w:t>” But, he adds, “</w:t>
      </w:r>
      <w:r w:rsidR="008015B0" w:rsidRPr="00900A7B">
        <w:rPr>
          <w:rFonts w:ascii="Georgia" w:hAnsi="Georgia"/>
          <w:i/>
          <w:lang w:val="en-US"/>
        </w:rPr>
        <w:t xml:space="preserve">We started out by looking at Wittgenstein’s statement that ‘the limits of my language means the limits of my world.’ </w:t>
      </w:r>
      <w:r w:rsidR="00BA097F" w:rsidRPr="00900A7B">
        <w:rPr>
          <w:rFonts w:ascii="Georgia" w:hAnsi="Georgia"/>
          <w:i/>
          <w:lang w:val="en-US"/>
        </w:rPr>
        <w:t>A</w:t>
      </w:r>
      <w:r w:rsidR="008015B0" w:rsidRPr="00900A7B">
        <w:rPr>
          <w:rFonts w:ascii="Georgia" w:hAnsi="Georgia"/>
          <w:i/>
          <w:lang w:val="en-US"/>
        </w:rPr>
        <w:t>nd so we asked ourselves</w:t>
      </w:r>
      <w:r w:rsidR="00AE3779" w:rsidRPr="00900A7B">
        <w:rPr>
          <w:rFonts w:ascii="Georgia" w:hAnsi="Georgia"/>
          <w:i/>
          <w:lang w:val="en-US"/>
        </w:rPr>
        <w:t xml:space="preserve">: </w:t>
      </w:r>
      <w:r w:rsidR="008015B0" w:rsidRPr="00900A7B">
        <w:rPr>
          <w:rFonts w:ascii="Georgia" w:hAnsi="Georgia"/>
          <w:i/>
          <w:lang w:val="en-US"/>
        </w:rPr>
        <w:t xml:space="preserve">If our spoken language is </w:t>
      </w:r>
      <w:r w:rsidR="00900A7B" w:rsidRPr="00900A7B">
        <w:rPr>
          <w:rFonts w:ascii="Georgia" w:hAnsi="Georgia"/>
          <w:i/>
          <w:lang w:val="en-US"/>
        </w:rPr>
        <w:t>the only</w:t>
      </w:r>
      <w:r w:rsidR="008015B0" w:rsidRPr="00900A7B">
        <w:rPr>
          <w:rFonts w:ascii="Georgia" w:hAnsi="Georgia"/>
          <w:i/>
          <w:lang w:val="en-US"/>
        </w:rPr>
        <w:t xml:space="preserve"> reality to which we have access, couldn’t deaf people teach us something entirely new</w:t>
      </w:r>
      <w:r w:rsidR="00AE3779" w:rsidRPr="00900A7B">
        <w:rPr>
          <w:rFonts w:ascii="Georgia" w:hAnsi="Georgia"/>
          <w:i/>
          <w:lang w:val="en-US"/>
        </w:rPr>
        <w:t xml:space="preserve">? </w:t>
      </w:r>
      <w:r w:rsidR="008015B0" w:rsidRPr="00900A7B">
        <w:rPr>
          <w:rFonts w:ascii="Georgia" w:hAnsi="Georgia"/>
          <w:i/>
          <w:lang w:val="en-US"/>
        </w:rPr>
        <w:t>There is something universal to their form of communication, but also something absolutely exceptional</w:t>
      </w:r>
      <w:r w:rsidR="001059DF" w:rsidRPr="00900A7B">
        <w:rPr>
          <w:rFonts w:ascii="Georgia" w:hAnsi="Georgia"/>
          <w:i/>
          <w:lang w:val="en-US"/>
        </w:rPr>
        <w:t>.</w:t>
      </w:r>
      <w:r w:rsidR="008015B0">
        <w:rPr>
          <w:rFonts w:ascii="Georgia" w:hAnsi="Georgia"/>
          <w:lang w:val="en-US"/>
        </w:rPr>
        <w:t>”</w:t>
      </w:r>
    </w:p>
    <w:p w:rsidR="00BD2C34" w:rsidRPr="00947090" w:rsidRDefault="00BD2C34" w:rsidP="001F0B0B">
      <w:pPr>
        <w:pStyle w:val="Normlnweb"/>
        <w:spacing w:before="0" w:beforeAutospacing="0" w:after="0" w:afterAutospacing="0"/>
        <w:rPr>
          <w:rFonts w:ascii="Georgia" w:hAnsi="Georgia"/>
          <w:color w:val="000000"/>
          <w:lang w:val="en-US"/>
        </w:rPr>
      </w:pPr>
    </w:p>
    <w:p w:rsidR="00BD2C34" w:rsidRPr="00947090" w:rsidRDefault="008015B0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>
        <w:rPr>
          <w:rFonts w:ascii="Georgia" w:hAnsi="Georgia"/>
          <w:color w:val="000000"/>
          <w:lang w:val="en-US"/>
        </w:rPr>
        <w:t xml:space="preserve">Tickets for </w:t>
      </w:r>
      <w:r w:rsidR="00BD2C34" w:rsidRPr="00947090">
        <w:rPr>
          <w:rFonts w:ascii="Georgia" w:hAnsi="Georgia"/>
          <w:i/>
          <w:iCs/>
          <w:color w:val="000000"/>
          <w:lang w:val="en-US"/>
        </w:rPr>
        <w:t>One Gesture</w:t>
      </w:r>
      <w:r w:rsidR="00BD2C34" w:rsidRPr="0094709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  <w:lang w:val="en-US"/>
        </w:rPr>
        <w:t xml:space="preserve">are available for CZK </w:t>
      </w:r>
      <w:r w:rsidR="00BD2C34" w:rsidRPr="00947090">
        <w:rPr>
          <w:rFonts w:ascii="Georgia" w:hAnsi="Georgia"/>
          <w:color w:val="000000"/>
          <w:lang w:val="en-US"/>
        </w:rPr>
        <w:t>300/200.</w:t>
      </w:r>
      <w:r w:rsidR="00BD2C34" w:rsidRPr="00947090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This year, you can purchase a festival pass </w:t>
      </w:r>
      <w:r>
        <w:rPr>
          <w:rFonts w:ascii="Georgia" w:hAnsi="Georgia"/>
          <w:color w:val="000000"/>
          <w:lang w:val="en-US"/>
        </w:rPr>
        <w:t xml:space="preserve">for CZK </w:t>
      </w:r>
      <w:r w:rsidR="00BD2C34" w:rsidRPr="00947090">
        <w:rPr>
          <w:rFonts w:ascii="Georgia" w:hAnsi="Georgia"/>
          <w:color w:val="000000"/>
          <w:lang w:val="en-US"/>
        </w:rPr>
        <w:t xml:space="preserve">800/500. </w:t>
      </w:r>
      <w:r>
        <w:rPr>
          <w:rFonts w:ascii="Georgia" w:hAnsi="Georgia"/>
          <w:color w:val="000000"/>
          <w:lang w:val="en-US"/>
        </w:rPr>
        <w:t xml:space="preserve">Festival passes and tickets for individual performances can be purchased online at </w:t>
      </w:r>
      <w:r w:rsidR="00BD2C34" w:rsidRPr="00947090">
        <w:rPr>
          <w:rFonts w:ascii="Georgia" w:hAnsi="Georgia"/>
          <w:color w:val="000000"/>
          <w:lang w:val="en-US"/>
        </w:rPr>
        <w:t xml:space="preserve">GoOut, </w:t>
      </w:r>
      <w:r>
        <w:rPr>
          <w:rFonts w:ascii="Georgia" w:hAnsi="Georgia"/>
          <w:color w:val="000000"/>
          <w:lang w:val="en-US"/>
        </w:rPr>
        <w:t xml:space="preserve">on the websites of the participating theaters, and at the </w:t>
      </w:r>
      <w:r w:rsidR="00BD2C34" w:rsidRPr="00947090">
        <w:rPr>
          <w:rFonts w:ascii="Georgia" w:hAnsi="Georgia"/>
          <w:color w:val="000000"/>
          <w:lang w:val="en-US"/>
        </w:rPr>
        <w:t>Alfred ve dvoře</w:t>
      </w:r>
      <w:r>
        <w:rPr>
          <w:rFonts w:ascii="Georgia" w:hAnsi="Georgia"/>
          <w:color w:val="000000"/>
          <w:lang w:val="en-US"/>
        </w:rPr>
        <w:t xml:space="preserve"> ticket office</w:t>
      </w:r>
      <w:r w:rsidR="00BD2C34" w:rsidRPr="00947090">
        <w:rPr>
          <w:rFonts w:ascii="Georgia" w:hAnsi="Georgia"/>
          <w:color w:val="000000"/>
          <w:lang w:val="en-US"/>
        </w:rPr>
        <w:t xml:space="preserve">. </w:t>
      </w:r>
      <w:r>
        <w:rPr>
          <w:rFonts w:ascii="Georgia" w:hAnsi="Georgia"/>
          <w:color w:val="000000"/>
          <w:lang w:val="en-US"/>
        </w:rPr>
        <w:t xml:space="preserve">Complete information on the 4th annual </w:t>
      </w:r>
      <w:r w:rsidR="00BD2C34" w:rsidRPr="00947090">
        <w:rPr>
          <w:rFonts w:ascii="Georgia" w:hAnsi="Georgia"/>
          <w:color w:val="000000"/>
          <w:lang w:val="en-US"/>
        </w:rPr>
        <w:t>Bazaar</w:t>
      </w:r>
      <w:r w:rsidRPr="008015B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  <w:lang w:val="en-US"/>
        </w:rPr>
        <w:t>Festival</w:t>
      </w:r>
      <w:r w:rsidR="00BD2C34" w:rsidRPr="00947090">
        <w:rPr>
          <w:rFonts w:ascii="Georgia" w:hAnsi="Georgia"/>
          <w:color w:val="000000"/>
          <w:lang w:val="en-US"/>
        </w:rPr>
        <w:t xml:space="preserve">, </w:t>
      </w:r>
      <w:r>
        <w:rPr>
          <w:rFonts w:ascii="Georgia" w:hAnsi="Georgia"/>
          <w:color w:val="000000"/>
          <w:lang w:val="en-US"/>
        </w:rPr>
        <w:t xml:space="preserve">which takes place </w:t>
      </w:r>
      <w:r w:rsidR="00BD2C34" w:rsidRPr="00947090">
        <w:rPr>
          <w:rFonts w:ascii="Georgia" w:hAnsi="Georgia"/>
          <w:color w:val="000000"/>
          <w:lang w:val="en-US"/>
        </w:rPr>
        <w:t>16</w:t>
      </w:r>
      <w:r>
        <w:rPr>
          <w:rFonts w:ascii="Georgia" w:hAnsi="Georgia"/>
          <w:color w:val="000000"/>
          <w:lang w:val="en-US"/>
        </w:rPr>
        <w:t>–</w:t>
      </w:r>
      <w:r w:rsidR="00BD2C34" w:rsidRPr="00947090">
        <w:rPr>
          <w:rFonts w:ascii="Georgia" w:hAnsi="Georgia"/>
          <w:color w:val="000000"/>
          <w:lang w:val="en-US"/>
        </w:rPr>
        <w:t>18</w:t>
      </w:r>
      <w:r>
        <w:rPr>
          <w:rFonts w:ascii="Georgia" w:hAnsi="Georgia"/>
          <w:color w:val="000000"/>
          <w:lang w:val="en-US"/>
        </w:rPr>
        <w:t xml:space="preserve"> March </w:t>
      </w:r>
      <w:r w:rsidR="00BD2C34" w:rsidRPr="00947090">
        <w:rPr>
          <w:rFonts w:ascii="Georgia" w:hAnsi="Georgia"/>
          <w:color w:val="000000"/>
          <w:lang w:val="en-US"/>
        </w:rPr>
        <w:t xml:space="preserve">2018, </w:t>
      </w:r>
      <w:r>
        <w:rPr>
          <w:rFonts w:ascii="Georgia" w:hAnsi="Georgia"/>
          <w:color w:val="000000"/>
          <w:lang w:val="en-US"/>
        </w:rPr>
        <w:t xml:space="preserve">is available at </w:t>
      </w:r>
      <w:hyperlink r:id="rId9" w:history="1">
        <w:r w:rsidR="00BD2C34" w:rsidRPr="00947090">
          <w:rPr>
            <w:rStyle w:val="Hypertextovodkaz"/>
            <w:rFonts w:ascii="Georgia" w:hAnsi="Georgia"/>
            <w:lang w:val="en-US"/>
          </w:rPr>
          <w:t>www.alfredvedvore.cz/cs/bazaar</w:t>
        </w:r>
      </w:hyperlink>
      <w:r w:rsidR="00BD2C34" w:rsidRPr="00947090">
        <w:rPr>
          <w:rFonts w:ascii="Georgia" w:hAnsi="Georgia"/>
          <w:color w:val="000000"/>
          <w:lang w:val="en-US"/>
        </w:rPr>
        <w:t>.</w:t>
      </w:r>
    </w:p>
    <w:p w:rsidR="00A27E55" w:rsidRPr="00947090" w:rsidRDefault="00A27E55" w:rsidP="001F0B0B">
      <w:pPr>
        <w:rPr>
          <w:rFonts w:ascii="Georgia" w:hAnsi="Georgia"/>
        </w:rPr>
      </w:pPr>
    </w:p>
    <w:p w:rsidR="00094881" w:rsidRPr="00947090" w:rsidRDefault="0054507B" w:rsidP="001F0B0B">
      <w:pPr>
        <w:rPr>
          <w:rFonts w:ascii="Georgia" w:hAnsi="Georgia"/>
        </w:rPr>
      </w:pPr>
      <w:r>
        <w:rPr>
          <w:rFonts w:ascii="Georgia" w:hAnsi="Georgia"/>
          <w:b/>
        </w:rPr>
        <w:t>Directed by</w:t>
      </w:r>
      <w:r w:rsidR="00094881" w:rsidRPr="00947090">
        <w:rPr>
          <w:rFonts w:ascii="Georgia" w:hAnsi="Georgia"/>
          <w:b/>
        </w:rPr>
        <w:t>:</w:t>
      </w:r>
      <w:r w:rsidR="00094881" w:rsidRPr="00947090">
        <w:rPr>
          <w:rFonts w:ascii="Georgia" w:hAnsi="Georgia"/>
        </w:rPr>
        <w:t> Wojtek Ziemilski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t>Scenography</w:t>
      </w:r>
      <w:r w:rsidR="00094881" w:rsidRPr="00947090">
        <w:rPr>
          <w:rFonts w:ascii="Georgia" w:hAnsi="Georgia"/>
          <w:b/>
        </w:rPr>
        <w:t xml:space="preserve">, </w:t>
      </w:r>
      <w:r>
        <w:rPr>
          <w:rFonts w:ascii="Georgia" w:hAnsi="Georgia"/>
          <w:b/>
        </w:rPr>
        <w:t>assistant director</w:t>
      </w:r>
      <w:r w:rsidR="00094881" w:rsidRPr="00947090">
        <w:rPr>
          <w:rFonts w:ascii="Georgia" w:hAnsi="Georgia"/>
          <w:b/>
        </w:rPr>
        <w:t>: </w:t>
      </w:r>
      <w:r w:rsidR="00094881" w:rsidRPr="00947090">
        <w:rPr>
          <w:rFonts w:ascii="Georgia" w:hAnsi="Georgia"/>
        </w:rPr>
        <w:t>Wojciech Pustoła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lastRenderedPageBreak/>
        <w:t xml:space="preserve">Lighting </w:t>
      </w:r>
      <w:r w:rsidR="00094881" w:rsidRPr="00947090">
        <w:rPr>
          <w:rFonts w:ascii="Georgia" w:hAnsi="Georgia"/>
          <w:b/>
        </w:rPr>
        <w:t>design: </w:t>
      </w:r>
      <w:r w:rsidR="00094881" w:rsidRPr="00947090">
        <w:rPr>
          <w:rFonts w:ascii="Georgia" w:hAnsi="Georgia"/>
        </w:rPr>
        <w:t>Artur Sienicki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t>Music</w:t>
      </w:r>
      <w:r w:rsidR="00094881" w:rsidRPr="00947090">
        <w:rPr>
          <w:rFonts w:ascii="Georgia" w:hAnsi="Georgia"/>
          <w:b/>
        </w:rPr>
        <w:t>: </w:t>
      </w:r>
      <w:r w:rsidR="00094881" w:rsidRPr="00947090">
        <w:rPr>
          <w:rFonts w:ascii="Georgia" w:hAnsi="Georgia"/>
        </w:rPr>
        <w:t>Aleksander Żurowski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t>Costumes</w:t>
      </w:r>
      <w:r w:rsidR="00094881" w:rsidRPr="00947090">
        <w:rPr>
          <w:rFonts w:ascii="Georgia" w:hAnsi="Georgia"/>
          <w:b/>
        </w:rPr>
        <w:t>:</w:t>
      </w:r>
      <w:r w:rsidR="00094881" w:rsidRPr="00947090">
        <w:rPr>
          <w:rFonts w:ascii="Georgia" w:hAnsi="Georgia"/>
        </w:rPr>
        <w:t> Krystian Jarnuszkiewicz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t>With</w:t>
      </w:r>
      <w:r w:rsidR="00094881" w:rsidRPr="00947090">
        <w:rPr>
          <w:rFonts w:ascii="Georgia" w:hAnsi="Georgia"/>
          <w:b/>
        </w:rPr>
        <w:t>: </w:t>
      </w:r>
      <w:r w:rsidR="00094881" w:rsidRPr="00947090">
        <w:rPr>
          <w:rFonts w:ascii="Georgia" w:hAnsi="Georgia"/>
        </w:rPr>
        <w:t>Marta Abramczyk, Jolanta Sadłowska,</w:t>
      </w:r>
      <w:r>
        <w:rPr>
          <w:rFonts w:ascii="Georgia" w:hAnsi="Georgia"/>
        </w:rPr>
        <w:t xml:space="preserve"> </w:t>
      </w:r>
      <w:r w:rsidR="00094881" w:rsidRPr="00947090">
        <w:rPr>
          <w:rFonts w:ascii="Georgia" w:hAnsi="Georgia"/>
        </w:rPr>
        <w:t>Paweł Sosiński, Adam Stoyanov</w:t>
      </w:r>
      <w:r w:rsidR="00094881" w:rsidRPr="00947090">
        <w:rPr>
          <w:rFonts w:ascii="Georgia" w:hAnsi="Georgia"/>
        </w:rPr>
        <w:br/>
      </w:r>
      <w:r>
        <w:rPr>
          <w:rFonts w:ascii="Georgia" w:hAnsi="Georgia"/>
          <w:b/>
        </w:rPr>
        <w:t>Acknowledgments</w:t>
      </w:r>
      <w:r w:rsidR="00094881" w:rsidRPr="00947090">
        <w:rPr>
          <w:rFonts w:ascii="Georgia" w:hAnsi="Georgia"/>
          <w:b/>
        </w:rPr>
        <w:t>:</w:t>
      </w:r>
      <w:r w:rsidR="00094881" w:rsidRPr="00947090">
        <w:rPr>
          <w:rFonts w:ascii="Georgia" w:hAnsi="Georgia"/>
        </w:rPr>
        <w:t> </w:t>
      </w:r>
      <w:r w:rsidR="00F50DB9">
        <w:rPr>
          <w:rFonts w:ascii="Georgia" w:hAnsi="Georgia"/>
        </w:rPr>
        <w:t xml:space="preserve">Adam Mickiewicz </w:t>
      </w:r>
      <w:r w:rsidR="00F50DB9" w:rsidRPr="00947090">
        <w:rPr>
          <w:rFonts w:ascii="Georgia" w:hAnsi="Georgia"/>
        </w:rPr>
        <w:t>Institut</w:t>
      </w:r>
      <w:r w:rsidR="00F50DB9">
        <w:rPr>
          <w:rFonts w:ascii="Georgia" w:hAnsi="Georgia"/>
        </w:rPr>
        <w:t>e</w:t>
      </w:r>
      <w:r w:rsidR="00F50DB9" w:rsidRPr="00947090">
        <w:rPr>
          <w:rFonts w:ascii="Georgia" w:hAnsi="Georgia"/>
        </w:rPr>
        <w:t> </w:t>
      </w:r>
    </w:p>
    <w:p w:rsidR="00BD2C34" w:rsidRPr="00947090" w:rsidRDefault="00BD2C34" w:rsidP="001F0B0B">
      <w:pPr>
        <w:rPr>
          <w:rFonts w:ascii="Georgia" w:eastAsia="Times New Roman" w:hAnsi="Georgia" w:cs="Times New Roman"/>
          <w:kern w:val="0"/>
          <w:lang w:eastAsia="cs-CZ" w:bidi="ar-SA"/>
        </w:rPr>
      </w:pPr>
    </w:p>
    <w:p w:rsidR="00BD2C34" w:rsidRPr="00947090" w:rsidRDefault="00BD2C34" w:rsidP="001F0B0B">
      <w:pPr>
        <w:rPr>
          <w:rFonts w:ascii="Georgia" w:hAnsi="Georgia"/>
        </w:rPr>
      </w:pPr>
      <w:r w:rsidRPr="00947090">
        <w:rPr>
          <w:rFonts w:ascii="Georgia" w:hAnsi="Georgia"/>
          <w:b/>
        </w:rPr>
        <w:t>Wojtek Ziemilski</w:t>
      </w:r>
      <w:r w:rsidRPr="00947090">
        <w:rPr>
          <w:rFonts w:ascii="Georgia" w:hAnsi="Georgia"/>
        </w:rPr>
        <w:t> </w:t>
      </w:r>
      <w:r w:rsidR="00900A7B">
        <w:rPr>
          <w:rFonts w:ascii="Georgia" w:hAnsi="Georgia"/>
        </w:rPr>
        <w:t>is a Polish theat</w:t>
      </w:r>
      <w:r w:rsidR="008015B0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="008015B0">
        <w:rPr>
          <w:rFonts w:ascii="Georgia" w:hAnsi="Georgia"/>
        </w:rPr>
        <w:t xml:space="preserve"> director and artist</w:t>
      </w:r>
      <w:r w:rsidRPr="00947090">
        <w:rPr>
          <w:rFonts w:ascii="Georgia" w:hAnsi="Georgia"/>
        </w:rPr>
        <w:t xml:space="preserve">. </w:t>
      </w:r>
      <w:r w:rsidR="00927B42">
        <w:rPr>
          <w:rFonts w:ascii="Georgia" w:hAnsi="Georgia"/>
        </w:rPr>
        <w:t>He creates multidisciplinary works for stage using approa</w:t>
      </w:r>
      <w:r w:rsidR="00E744E4">
        <w:rPr>
          <w:rFonts w:ascii="Georgia" w:hAnsi="Georgia"/>
        </w:rPr>
        <w:t xml:space="preserve">ches taken from both the </w:t>
      </w:r>
      <w:r w:rsidR="00D5122E">
        <w:rPr>
          <w:rFonts w:ascii="Georgia" w:hAnsi="Georgia"/>
        </w:rPr>
        <w:t xml:space="preserve">visual and </w:t>
      </w:r>
      <w:r w:rsidR="00E744E4">
        <w:rPr>
          <w:rFonts w:ascii="Georgia" w:hAnsi="Georgia"/>
        </w:rPr>
        <w:t>performing</w:t>
      </w:r>
      <w:r w:rsidR="00927B42">
        <w:rPr>
          <w:rFonts w:ascii="Georgia" w:hAnsi="Georgia"/>
        </w:rPr>
        <w:t xml:space="preserve"> arts</w:t>
      </w:r>
      <w:r w:rsidRPr="00947090">
        <w:rPr>
          <w:rFonts w:ascii="Georgia" w:hAnsi="Georgia"/>
        </w:rPr>
        <w:t xml:space="preserve">. </w:t>
      </w:r>
      <w:r w:rsidR="00927B42">
        <w:rPr>
          <w:rFonts w:ascii="Georgia" w:hAnsi="Georgia"/>
        </w:rPr>
        <w:t>Ziemilski is a g</w:t>
      </w:r>
      <w:r w:rsidR="00900A7B">
        <w:rPr>
          <w:rFonts w:ascii="Georgia" w:hAnsi="Georgia"/>
        </w:rPr>
        <w:t>raduate of a course of theat</w:t>
      </w:r>
      <w:r w:rsidR="00927B42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="00927B42">
        <w:rPr>
          <w:rFonts w:ascii="Georgia" w:hAnsi="Georgia"/>
        </w:rPr>
        <w:t xml:space="preserve"> directing at the </w:t>
      </w:r>
      <w:r w:rsidRPr="00947090">
        <w:rPr>
          <w:rFonts w:ascii="Georgia" w:hAnsi="Georgia"/>
        </w:rPr>
        <w:t xml:space="preserve">Gulbenkian Foundation </w:t>
      </w:r>
      <w:r w:rsidR="00927B42">
        <w:rPr>
          <w:rFonts w:ascii="Georgia" w:hAnsi="Georgia"/>
        </w:rPr>
        <w:t>in Lisbon</w:t>
      </w:r>
      <w:r w:rsidRPr="00947090">
        <w:rPr>
          <w:rFonts w:ascii="Georgia" w:hAnsi="Georgia"/>
        </w:rPr>
        <w:t xml:space="preserve">. </w:t>
      </w:r>
      <w:r w:rsidR="00927B42">
        <w:rPr>
          <w:rFonts w:ascii="Georgia" w:hAnsi="Georgia"/>
        </w:rPr>
        <w:t xml:space="preserve">In </w:t>
      </w:r>
      <w:r w:rsidR="00832204" w:rsidRPr="00947090">
        <w:rPr>
          <w:rFonts w:ascii="Georgia" w:hAnsi="Georgia"/>
        </w:rPr>
        <w:t>2008</w:t>
      </w:r>
      <w:r w:rsidR="00927B42">
        <w:rPr>
          <w:rFonts w:ascii="Georgia" w:hAnsi="Georgia"/>
        </w:rPr>
        <w:t>, he was called a l</w:t>
      </w:r>
      <w:r w:rsidR="00900A7B">
        <w:rPr>
          <w:rFonts w:ascii="Georgia" w:hAnsi="Georgia"/>
        </w:rPr>
        <w:t>eading figure on Warsaw’s theat</w:t>
      </w:r>
      <w:r w:rsidR="00927B42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="00927B42">
        <w:rPr>
          <w:rFonts w:ascii="Georgia" w:hAnsi="Georgia"/>
        </w:rPr>
        <w:t xml:space="preserve"> scene. Past works include</w:t>
      </w:r>
      <w:r w:rsidR="00807044" w:rsidRPr="00947090">
        <w:rPr>
          <w:rFonts w:ascii="Georgia" w:hAnsi="Georgia"/>
        </w:rPr>
        <w:t xml:space="preserve"> </w:t>
      </w:r>
      <w:r w:rsidR="00E734C4">
        <w:rPr>
          <w:rFonts w:ascii="Georgia" w:hAnsi="Georgia"/>
          <w:i/>
        </w:rPr>
        <w:t>Small Narration</w:t>
      </w:r>
      <w:r w:rsidRPr="00947090">
        <w:rPr>
          <w:rFonts w:ascii="Georgia" w:hAnsi="Georgia"/>
        </w:rPr>
        <w:t xml:space="preserve"> (2010, </w:t>
      </w:r>
      <w:r w:rsidR="00927B42">
        <w:rPr>
          <w:rFonts w:ascii="Georgia" w:hAnsi="Georgia"/>
        </w:rPr>
        <w:t xml:space="preserve">performed in </w:t>
      </w:r>
      <w:r w:rsidRPr="00947090">
        <w:rPr>
          <w:rFonts w:ascii="Georgia" w:hAnsi="Georgia"/>
        </w:rPr>
        <w:t>20</w:t>
      </w:r>
      <w:r w:rsidR="00807044" w:rsidRPr="00947090">
        <w:rPr>
          <w:rFonts w:ascii="Georgia" w:hAnsi="Georgia"/>
        </w:rPr>
        <w:t xml:space="preserve"> </w:t>
      </w:r>
      <w:r w:rsidR="00927B42">
        <w:rPr>
          <w:rFonts w:ascii="Georgia" w:hAnsi="Georgia"/>
        </w:rPr>
        <w:t>countries</w:t>
      </w:r>
      <w:r w:rsidR="00E734C4">
        <w:rPr>
          <w:rFonts w:ascii="Georgia" w:hAnsi="Georgia"/>
        </w:rPr>
        <w:t xml:space="preserve"> around the world</w:t>
      </w:r>
      <w:r w:rsidR="00807044" w:rsidRPr="00947090">
        <w:rPr>
          <w:rFonts w:ascii="Georgia" w:hAnsi="Georgia"/>
        </w:rPr>
        <w:t xml:space="preserve">) </w:t>
      </w:r>
      <w:r w:rsidR="00E734C4">
        <w:rPr>
          <w:rFonts w:ascii="Georgia" w:hAnsi="Georgia"/>
        </w:rPr>
        <w:t xml:space="preserve">and </w:t>
      </w:r>
      <w:r w:rsidR="00807044" w:rsidRPr="00947090">
        <w:rPr>
          <w:rFonts w:ascii="Georgia" w:hAnsi="Georgia"/>
          <w:i/>
        </w:rPr>
        <w:t>Prolog</w:t>
      </w:r>
      <w:r w:rsidR="00E734C4">
        <w:rPr>
          <w:rFonts w:ascii="Georgia" w:hAnsi="Georgia"/>
          <w:i/>
        </w:rPr>
        <w:t>ue</w:t>
      </w:r>
      <w:r w:rsidRPr="00947090">
        <w:rPr>
          <w:rFonts w:ascii="Georgia" w:hAnsi="Georgia"/>
        </w:rPr>
        <w:t xml:space="preserve"> (</w:t>
      </w:r>
      <w:r w:rsidR="00E734C4">
        <w:rPr>
          <w:rFonts w:ascii="Georgia" w:hAnsi="Georgia"/>
        </w:rPr>
        <w:t xml:space="preserve">the first Polish performance ever to be performed at the </w:t>
      </w:r>
      <w:r w:rsidRPr="00947090">
        <w:rPr>
          <w:rFonts w:ascii="Georgia" w:hAnsi="Georgia"/>
        </w:rPr>
        <w:t>Ruh</w:t>
      </w:r>
      <w:r w:rsidR="00E734C4">
        <w:rPr>
          <w:rFonts w:ascii="Georgia" w:hAnsi="Georgia"/>
        </w:rPr>
        <w:t>r</w:t>
      </w:r>
      <w:r w:rsidRPr="00947090">
        <w:rPr>
          <w:rFonts w:ascii="Georgia" w:hAnsi="Georgia"/>
        </w:rPr>
        <w:t xml:space="preserve">triennale). </w:t>
      </w:r>
      <w:r w:rsidR="00E734C4">
        <w:rPr>
          <w:rFonts w:ascii="Georgia" w:hAnsi="Georgia"/>
        </w:rPr>
        <w:t>He also used to write a blog on contemporary art at “new-art.blogspot.com”. At Warsaw University</w:t>
      </w:r>
      <w:r w:rsidR="00900A7B">
        <w:rPr>
          <w:rFonts w:ascii="Georgia" w:hAnsi="Georgia"/>
        </w:rPr>
        <w:t>, he teaches contemporary theat</w:t>
      </w:r>
      <w:r w:rsidR="00E734C4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="00E734C4">
        <w:rPr>
          <w:rFonts w:ascii="Georgia" w:hAnsi="Georgia"/>
        </w:rPr>
        <w:t xml:space="preserve"> with a special focus on the techniques of </w:t>
      </w:r>
      <w:r w:rsidR="006838FD">
        <w:rPr>
          <w:rFonts w:ascii="Georgia" w:hAnsi="Georgia"/>
        </w:rPr>
        <w:t>devised</w:t>
      </w:r>
      <w:r w:rsidR="00E734C4">
        <w:rPr>
          <w:rFonts w:ascii="Georgia" w:hAnsi="Georgia"/>
        </w:rPr>
        <w:t xml:space="preserve"> theater. He is a supporter of the new dance for</w:t>
      </w:r>
      <w:r w:rsidR="00CD0886">
        <w:rPr>
          <w:rFonts w:ascii="Georgia" w:hAnsi="Georgia"/>
        </w:rPr>
        <w:t>m</w:t>
      </w:r>
      <w:bookmarkStart w:id="0" w:name="_GoBack"/>
      <w:bookmarkEnd w:id="0"/>
      <w:r w:rsidR="00E734C4">
        <w:rPr>
          <w:rFonts w:ascii="Georgia" w:hAnsi="Georgia"/>
        </w:rPr>
        <w:t xml:space="preserve"> known as “</w:t>
      </w:r>
      <w:r w:rsidRPr="00947090">
        <w:rPr>
          <w:rFonts w:ascii="Georgia" w:hAnsi="Georgia"/>
        </w:rPr>
        <w:t>non-danse</w:t>
      </w:r>
      <w:r w:rsidR="00E734C4">
        <w:rPr>
          <w:rFonts w:ascii="Georgia" w:hAnsi="Georgia"/>
        </w:rPr>
        <w:t>” because of its influenc</w:t>
      </w:r>
      <w:r w:rsidR="00900A7B">
        <w:rPr>
          <w:rFonts w:ascii="Georgia" w:hAnsi="Georgia"/>
        </w:rPr>
        <w:t>e on the theatricality of theat</w:t>
      </w:r>
      <w:r w:rsidR="00E734C4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Pr="00947090">
        <w:rPr>
          <w:rFonts w:ascii="Georgia" w:hAnsi="Georgia"/>
        </w:rPr>
        <w:t xml:space="preserve">. </w:t>
      </w:r>
      <w:r w:rsidR="00E734C4">
        <w:rPr>
          <w:rFonts w:ascii="Georgia" w:hAnsi="Georgia"/>
        </w:rPr>
        <w:t xml:space="preserve">Since 2015, he has headed </w:t>
      </w:r>
      <w:r w:rsidR="0042674E">
        <w:rPr>
          <w:rFonts w:ascii="Georgia" w:hAnsi="Georgia"/>
        </w:rPr>
        <w:t xml:space="preserve">the </w:t>
      </w:r>
      <w:r w:rsidR="00E734C4">
        <w:rPr>
          <w:rFonts w:ascii="Georgia" w:hAnsi="Georgia"/>
        </w:rPr>
        <w:t>XS</w:t>
      </w:r>
      <w:r w:rsidR="0042674E">
        <w:rPr>
          <w:rFonts w:ascii="Georgia" w:hAnsi="Georgia"/>
        </w:rPr>
        <w:t xml:space="preserve"> art center, which focuses</w:t>
      </w:r>
      <w:r w:rsidR="00E734C4">
        <w:rPr>
          <w:rFonts w:ascii="Georgia" w:hAnsi="Georgia"/>
        </w:rPr>
        <w:t xml:space="preserve"> on perfo</w:t>
      </w:r>
      <w:r w:rsidR="00900A7B">
        <w:rPr>
          <w:rFonts w:ascii="Georgia" w:hAnsi="Georgia"/>
        </w:rPr>
        <w:t>rmative practices such as theat</w:t>
      </w:r>
      <w:r w:rsidR="00E734C4">
        <w:rPr>
          <w:rFonts w:ascii="Georgia" w:hAnsi="Georgia"/>
        </w:rPr>
        <w:t>r</w:t>
      </w:r>
      <w:r w:rsidR="00900A7B">
        <w:rPr>
          <w:rFonts w:ascii="Georgia" w:hAnsi="Georgia"/>
        </w:rPr>
        <w:t>e</w:t>
      </w:r>
      <w:r w:rsidR="00E734C4">
        <w:rPr>
          <w:rFonts w:ascii="Georgia" w:hAnsi="Georgia"/>
        </w:rPr>
        <w:t>, dance, perform</w:t>
      </w:r>
      <w:r w:rsidR="00E744E4">
        <w:rPr>
          <w:rFonts w:ascii="Georgia" w:hAnsi="Georgia"/>
        </w:rPr>
        <w:t xml:space="preserve">ing </w:t>
      </w:r>
      <w:r w:rsidR="00E734C4">
        <w:rPr>
          <w:rFonts w:ascii="Georgia" w:hAnsi="Georgia"/>
        </w:rPr>
        <w:t>art</w:t>
      </w:r>
      <w:r w:rsidR="00E744E4">
        <w:rPr>
          <w:rFonts w:ascii="Georgia" w:hAnsi="Georgia"/>
        </w:rPr>
        <w:t>s</w:t>
      </w:r>
      <w:r w:rsidR="00E734C4">
        <w:rPr>
          <w:rFonts w:ascii="Georgia" w:hAnsi="Georgia"/>
        </w:rPr>
        <w:t>, and other forms of art that can be applied in a stage performance</w:t>
      </w:r>
      <w:r w:rsidRPr="00947090">
        <w:rPr>
          <w:rFonts w:ascii="Georgia" w:hAnsi="Georgia"/>
        </w:rPr>
        <w:t xml:space="preserve">. </w:t>
      </w:r>
      <w:r w:rsidR="00D5122E">
        <w:rPr>
          <w:rFonts w:ascii="Georgia" w:hAnsi="Georgia"/>
        </w:rPr>
        <w:t xml:space="preserve">He was one of the people behind the 2014 performance event </w:t>
      </w:r>
      <w:r w:rsidRPr="00947090">
        <w:rPr>
          <w:rFonts w:ascii="Georgia" w:hAnsi="Georgia"/>
        </w:rPr>
        <w:t xml:space="preserve">Golgota Picnic Polska, </w:t>
      </w:r>
      <w:r w:rsidR="00D5122E">
        <w:rPr>
          <w:rFonts w:ascii="Georgia" w:hAnsi="Georgia"/>
        </w:rPr>
        <w:t xml:space="preserve">held at various places throughout Poland as a protest against the cancellation of Rodrigo Garcia’s performance </w:t>
      </w:r>
      <w:r w:rsidR="00D5122E">
        <w:rPr>
          <w:rFonts w:ascii="Georgia" w:hAnsi="Georgia"/>
          <w:i/>
        </w:rPr>
        <w:t>Golgot</w:t>
      </w:r>
      <w:r w:rsidR="00D5122E" w:rsidRPr="00D5122E">
        <w:rPr>
          <w:rFonts w:ascii="Georgia" w:hAnsi="Georgia"/>
          <w:i/>
        </w:rPr>
        <w:t>a Picnic</w:t>
      </w:r>
      <w:r w:rsidRPr="00947090">
        <w:rPr>
          <w:rFonts w:ascii="Georgia" w:hAnsi="Georgia"/>
        </w:rPr>
        <w:t>.</w:t>
      </w:r>
    </w:p>
    <w:p w:rsidR="00A27E55" w:rsidRPr="00947090" w:rsidRDefault="00A27E55" w:rsidP="001F0B0B">
      <w:pPr>
        <w:rPr>
          <w:rFonts w:ascii="Georgia" w:hAnsi="Georgia"/>
        </w:rPr>
      </w:pPr>
    </w:p>
    <w:p w:rsidR="00A27E55" w:rsidRPr="00947090" w:rsidRDefault="00A27E55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 w:rsidRPr="00947090">
        <w:rPr>
          <w:rFonts w:ascii="Georgia" w:hAnsi="Georgia"/>
          <w:color w:val="000000"/>
          <w:lang w:val="en-US"/>
        </w:rPr>
        <w:t>__________________________________________________________________</w:t>
      </w:r>
    </w:p>
    <w:p w:rsidR="00A27E55" w:rsidRPr="00947090" w:rsidRDefault="00A27E55" w:rsidP="001F0B0B">
      <w:pPr>
        <w:rPr>
          <w:rFonts w:ascii="Georgia" w:hAnsi="Georgia"/>
        </w:rPr>
      </w:pPr>
    </w:p>
    <w:p w:rsidR="00A27E55" w:rsidRPr="00947090" w:rsidRDefault="00F50DB9" w:rsidP="001F0B0B">
      <w:pPr>
        <w:pStyle w:val="Normlnweb"/>
        <w:spacing w:before="0" w:beforeAutospacing="0" w:after="0" w:afterAutospacing="0"/>
        <w:rPr>
          <w:rFonts w:ascii="Georgia" w:hAnsi="Georgia"/>
          <w:b/>
          <w:lang w:val="en-US"/>
        </w:rPr>
      </w:pPr>
      <w:r>
        <w:rPr>
          <w:rFonts w:ascii="Georgia" w:hAnsi="Georgia"/>
          <w:b/>
          <w:color w:val="000000"/>
          <w:lang w:val="en-US"/>
        </w:rPr>
        <w:t>Contac</w:t>
      </w:r>
      <w:r w:rsidR="00A27E55" w:rsidRPr="00947090">
        <w:rPr>
          <w:rFonts w:ascii="Georgia" w:hAnsi="Georgia"/>
          <w:b/>
          <w:color w:val="000000"/>
          <w:lang w:val="en-US"/>
        </w:rPr>
        <w:t>t:</w:t>
      </w:r>
    </w:p>
    <w:p w:rsidR="00A27E55" w:rsidRPr="00947090" w:rsidRDefault="00A27E55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 w:rsidRPr="00947090">
        <w:rPr>
          <w:rFonts w:ascii="Georgia" w:hAnsi="Georgia"/>
          <w:color w:val="000000"/>
          <w:lang w:val="en-US"/>
        </w:rPr>
        <w:t>Eliška Míkovcová, e-mail: eliska.mikovcova@piaristi.cz, tel.: 606 774 435</w:t>
      </w:r>
    </w:p>
    <w:p w:rsidR="00A27E55" w:rsidRPr="00947090" w:rsidRDefault="00A27E55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 w:rsidRPr="00947090">
        <w:rPr>
          <w:rFonts w:ascii="Georgia" w:hAnsi="Georgia"/>
          <w:color w:val="000000"/>
          <w:lang w:val="en-US"/>
        </w:rPr>
        <w:t>Barbora Šlapáková, e-mail: pr@alfredvedvore.cz, tel.: 775 186 860</w:t>
      </w:r>
    </w:p>
    <w:p w:rsidR="00744EBB" w:rsidRPr="00947090" w:rsidRDefault="00A27E55" w:rsidP="001F0B0B">
      <w:pPr>
        <w:pStyle w:val="Normlnweb"/>
        <w:spacing w:before="0" w:beforeAutospacing="0" w:after="0" w:afterAutospacing="0"/>
        <w:rPr>
          <w:rFonts w:ascii="Georgia" w:hAnsi="Georgia"/>
          <w:lang w:val="en-US"/>
        </w:rPr>
      </w:pPr>
      <w:r w:rsidRPr="00947090">
        <w:rPr>
          <w:rFonts w:ascii="Georgia" w:hAnsi="Georgia"/>
          <w:color w:val="000000"/>
          <w:lang w:val="en-US"/>
        </w:rPr>
        <w:t xml:space="preserve">Ondřej Škrabal, e-mail: </w:t>
      </w:r>
      <w:r w:rsidRPr="00947090">
        <w:rPr>
          <w:rFonts w:ascii="Georgia" w:hAnsi="Georgia"/>
          <w:lang w:val="en-US"/>
        </w:rPr>
        <w:t>propagace@alfredvedvore.cz</w:t>
      </w:r>
      <w:r w:rsidRPr="00947090">
        <w:rPr>
          <w:rFonts w:ascii="Georgia" w:hAnsi="Georgia"/>
          <w:color w:val="000000"/>
          <w:lang w:val="en-US"/>
        </w:rPr>
        <w:t>, tel.: 605 340 857</w:t>
      </w:r>
    </w:p>
    <w:sectPr w:rsidR="00744EBB" w:rsidRPr="00947090" w:rsidSect="009E5133">
      <w:headerReference w:type="default" r:id="rId10"/>
      <w:type w:val="continuous"/>
      <w:pgSz w:w="11906" w:h="16838" w:code="9"/>
      <w:pgMar w:top="1276" w:right="1133" w:bottom="2127" w:left="567" w:header="1134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197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7B" w:rsidRDefault="00900A7B" w:rsidP="004937D8">
      <w:r>
        <w:separator/>
      </w:r>
    </w:p>
  </w:endnote>
  <w:endnote w:type="continuationSeparator" w:id="1">
    <w:p w:rsidR="00900A7B" w:rsidRDefault="00900A7B" w:rsidP="004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7B" w:rsidRDefault="00900A7B" w:rsidP="004937D8">
      <w:r>
        <w:separator/>
      </w:r>
    </w:p>
  </w:footnote>
  <w:footnote w:type="continuationSeparator" w:id="1">
    <w:p w:rsidR="00900A7B" w:rsidRDefault="00900A7B" w:rsidP="004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7B" w:rsidRDefault="00900A7B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-772795</wp:posOffset>
          </wp:positionV>
          <wp:extent cx="7586775" cy="10735944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Marko:Desktop:N  O  W  !:Motus:2016/11 Program 11 – Listopad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775" cy="1073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B6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A15DC"/>
    <w:multiLevelType w:val="multilevel"/>
    <w:tmpl w:val="F6E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8C4"/>
    <w:multiLevelType w:val="multilevel"/>
    <w:tmpl w:val="006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50B"/>
    <w:multiLevelType w:val="multilevel"/>
    <w:tmpl w:val="1E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5B04"/>
    <w:multiLevelType w:val="multilevel"/>
    <w:tmpl w:val="FAA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E4C"/>
    <w:multiLevelType w:val="multilevel"/>
    <w:tmpl w:val="B51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von Pohl">
    <w15:presenceInfo w15:providerId="Windows Live" w15:userId="c5bc6f89ad8ced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278D"/>
    <w:rsid w:val="0001437C"/>
    <w:rsid w:val="000347C7"/>
    <w:rsid w:val="00040F2A"/>
    <w:rsid w:val="00044E0D"/>
    <w:rsid w:val="00063905"/>
    <w:rsid w:val="000738F4"/>
    <w:rsid w:val="00083D54"/>
    <w:rsid w:val="000867C2"/>
    <w:rsid w:val="00094881"/>
    <w:rsid w:val="00101E85"/>
    <w:rsid w:val="001059DF"/>
    <w:rsid w:val="00112990"/>
    <w:rsid w:val="00130A07"/>
    <w:rsid w:val="00141FB1"/>
    <w:rsid w:val="00170A08"/>
    <w:rsid w:val="00170F69"/>
    <w:rsid w:val="001E27E8"/>
    <w:rsid w:val="001E2A3C"/>
    <w:rsid w:val="001F0B0B"/>
    <w:rsid w:val="001F7302"/>
    <w:rsid w:val="00200A45"/>
    <w:rsid w:val="0021278D"/>
    <w:rsid w:val="00214BFE"/>
    <w:rsid w:val="00243639"/>
    <w:rsid w:val="00244A13"/>
    <w:rsid w:val="00247883"/>
    <w:rsid w:val="00292E32"/>
    <w:rsid w:val="002B354E"/>
    <w:rsid w:val="002C3ECA"/>
    <w:rsid w:val="002E3980"/>
    <w:rsid w:val="002E718C"/>
    <w:rsid w:val="00317465"/>
    <w:rsid w:val="003216BF"/>
    <w:rsid w:val="003421D0"/>
    <w:rsid w:val="00350146"/>
    <w:rsid w:val="003747DC"/>
    <w:rsid w:val="0037760C"/>
    <w:rsid w:val="0039646E"/>
    <w:rsid w:val="003A3089"/>
    <w:rsid w:val="003D4054"/>
    <w:rsid w:val="003D604C"/>
    <w:rsid w:val="003E2021"/>
    <w:rsid w:val="003E26DF"/>
    <w:rsid w:val="003E360C"/>
    <w:rsid w:val="003E7C91"/>
    <w:rsid w:val="004062ED"/>
    <w:rsid w:val="00406DED"/>
    <w:rsid w:val="00416F21"/>
    <w:rsid w:val="00417C07"/>
    <w:rsid w:val="0042674E"/>
    <w:rsid w:val="004521A6"/>
    <w:rsid w:val="00477E37"/>
    <w:rsid w:val="00491FC6"/>
    <w:rsid w:val="004937D8"/>
    <w:rsid w:val="004A3C6F"/>
    <w:rsid w:val="004C061B"/>
    <w:rsid w:val="004F6E96"/>
    <w:rsid w:val="004F729D"/>
    <w:rsid w:val="00523F25"/>
    <w:rsid w:val="005312CE"/>
    <w:rsid w:val="005426F5"/>
    <w:rsid w:val="0054507B"/>
    <w:rsid w:val="00560BF5"/>
    <w:rsid w:val="00561474"/>
    <w:rsid w:val="00566158"/>
    <w:rsid w:val="00580493"/>
    <w:rsid w:val="00587855"/>
    <w:rsid w:val="005A4CD4"/>
    <w:rsid w:val="005B6505"/>
    <w:rsid w:val="005C5A5F"/>
    <w:rsid w:val="00603679"/>
    <w:rsid w:val="00612E20"/>
    <w:rsid w:val="00625ED9"/>
    <w:rsid w:val="00640D2E"/>
    <w:rsid w:val="006469F9"/>
    <w:rsid w:val="00647232"/>
    <w:rsid w:val="006548EB"/>
    <w:rsid w:val="006838FD"/>
    <w:rsid w:val="006948D1"/>
    <w:rsid w:val="006B1D07"/>
    <w:rsid w:val="006C1232"/>
    <w:rsid w:val="006E3E9F"/>
    <w:rsid w:val="006E4F4B"/>
    <w:rsid w:val="00706841"/>
    <w:rsid w:val="007309FE"/>
    <w:rsid w:val="00744EBB"/>
    <w:rsid w:val="00771D78"/>
    <w:rsid w:val="007B2FBF"/>
    <w:rsid w:val="007F3932"/>
    <w:rsid w:val="007F5F58"/>
    <w:rsid w:val="008015B0"/>
    <w:rsid w:val="00807044"/>
    <w:rsid w:val="008114E0"/>
    <w:rsid w:val="008124C4"/>
    <w:rsid w:val="00816082"/>
    <w:rsid w:val="0082289C"/>
    <w:rsid w:val="00832204"/>
    <w:rsid w:val="0085554C"/>
    <w:rsid w:val="00857E07"/>
    <w:rsid w:val="00884DA2"/>
    <w:rsid w:val="00896BE0"/>
    <w:rsid w:val="008A0BA1"/>
    <w:rsid w:val="008A2DDF"/>
    <w:rsid w:val="008A757A"/>
    <w:rsid w:val="008D0FBC"/>
    <w:rsid w:val="008F7335"/>
    <w:rsid w:val="00900A7B"/>
    <w:rsid w:val="0090408A"/>
    <w:rsid w:val="009072EC"/>
    <w:rsid w:val="00927B42"/>
    <w:rsid w:val="00947090"/>
    <w:rsid w:val="00951F97"/>
    <w:rsid w:val="00956E24"/>
    <w:rsid w:val="0097160D"/>
    <w:rsid w:val="00974894"/>
    <w:rsid w:val="00975ACF"/>
    <w:rsid w:val="00990569"/>
    <w:rsid w:val="009A1303"/>
    <w:rsid w:val="009B3E7E"/>
    <w:rsid w:val="009E0752"/>
    <w:rsid w:val="009E5133"/>
    <w:rsid w:val="00A062B7"/>
    <w:rsid w:val="00A148BA"/>
    <w:rsid w:val="00A27E55"/>
    <w:rsid w:val="00A330E3"/>
    <w:rsid w:val="00A67705"/>
    <w:rsid w:val="00A7248D"/>
    <w:rsid w:val="00AC3311"/>
    <w:rsid w:val="00AE3779"/>
    <w:rsid w:val="00AE3C10"/>
    <w:rsid w:val="00B13AD4"/>
    <w:rsid w:val="00B25930"/>
    <w:rsid w:val="00B303C7"/>
    <w:rsid w:val="00B54508"/>
    <w:rsid w:val="00B72C1A"/>
    <w:rsid w:val="00B8352B"/>
    <w:rsid w:val="00BA097F"/>
    <w:rsid w:val="00BB1D3B"/>
    <w:rsid w:val="00BB3620"/>
    <w:rsid w:val="00BC59FB"/>
    <w:rsid w:val="00BD2C34"/>
    <w:rsid w:val="00BD70FB"/>
    <w:rsid w:val="00BF7AEB"/>
    <w:rsid w:val="00C0144C"/>
    <w:rsid w:val="00C035A6"/>
    <w:rsid w:val="00C04E85"/>
    <w:rsid w:val="00C23A45"/>
    <w:rsid w:val="00C36A67"/>
    <w:rsid w:val="00C83A68"/>
    <w:rsid w:val="00C92E46"/>
    <w:rsid w:val="00CC49F4"/>
    <w:rsid w:val="00CC5B54"/>
    <w:rsid w:val="00CD0886"/>
    <w:rsid w:val="00CE669D"/>
    <w:rsid w:val="00D01886"/>
    <w:rsid w:val="00D03C7C"/>
    <w:rsid w:val="00D22670"/>
    <w:rsid w:val="00D5122E"/>
    <w:rsid w:val="00D65929"/>
    <w:rsid w:val="00D70568"/>
    <w:rsid w:val="00DA06F2"/>
    <w:rsid w:val="00DA7BAB"/>
    <w:rsid w:val="00DB20D3"/>
    <w:rsid w:val="00DB515D"/>
    <w:rsid w:val="00DC1C2B"/>
    <w:rsid w:val="00DC37AF"/>
    <w:rsid w:val="00DE2F83"/>
    <w:rsid w:val="00DF16AB"/>
    <w:rsid w:val="00E02C08"/>
    <w:rsid w:val="00E0356A"/>
    <w:rsid w:val="00E31D0C"/>
    <w:rsid w:val="00E47EBC"/>
    <w:rsid w:val="00E563BF"/>
    <w:rsid w:val="00E66592"/>
    <w:rsid w:val="00E70DD4"/>
    <w:rsid w:val="00E72868"/>
    <w:rsid w:val="00E734C4"/>
    <w:rsid w:val="00E744E4"/>
    <w:rsid w:val="00EA095A"/>
    <w:rsid w:val="00EA2A0F"/>
    <w:rsid w:val="00EB6AC8"/>
    <w:rsid w:val="00ED7ABA"/>
    <w:rsid w:val="00F008A7"/>
    <w:rsid w:val="00F01BD6"/>
    <w:rsid w:val="00F13AF8"/>
    <w:rsid w:val="00F220A7"/>
    <w:rsid w:val="00F37B79"/>
    <w:rsid w:val="00F50DB9"/>
    <w:rsid w:val="00F571B9"/>
    <w:rsid w:val="00F86C55"/>
    <w:rsid w:val="00FB42FF"/>
    <w:rsid w:val="00FD2C10"/>
    <w:rsid w:val="00FD430D"/>
    <w:rsid w:val="00FE01D8"/>
    <w:rsid w:val="00FE3FFB"/>
    <w:rsid w:val="00FF348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E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vedvore.cz/cs/bazaar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redvedvore.cz/cs/bazaa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4143-03AE-494A-9F9C-8AA325D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bara</cp:lastModifiedBy>
  <cp:revision>4</cp:revision>
  <cp:lastPrinted>2018-02-27T11:38:00Z</cp:lastPrinted>
  <dcterms:created xsi:type="dcterms:W3CDTF">2018-03-01T13:18:00Z</dcterms:created>
  <dcterms:modified xsi:type="dcterms:W3CDTF">2018-03-13T14:36:00Z</dcterms:modified>
</cp:coreProperties>
</file>