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E55" w:rsidRDefault="00A27E55" w:rsidP="00A27E55">
      <w:pPr>
        <w:pStyle w:val="Normlnweb"/>
        <w:spacing w:before="0" w:beforeAutospacing="0" w:after="0" w:afterAutospacing="0"/>
        <w:jc w:val="right"/>
      </w:pPr>
      <w:r>
        <w:rPr>
          <w:rFonts w:ascii="Georgia" w:hAnsi="Georgia"/>
          <w:color w:val="000000"/>
        </w:rPr>
        <w:t xml:space="preserve">Tisková zpráva </w:t>
      </w:r>
    </w:p>
    <w:p w:rsidR="00A27E55" w:rsidRDefault="00A27E55" w:rsidP="00A27E55">
      <w:pPr>
        <w:pStyle w:val="Normlnweb"/>
        <w:spacing w:before="0" w:beforeAutospacing="0" w:after="0" w:afterAutospacing="0"/>
        <w:jc w:val="right"/>
      </w:pPr>
      <w:r>
        <w:rPr>
          <w:rFonts w:ascii="Georgia" w:hAnsi="Georgia"/>
          <w:color w:val="000000"/>
        </w:rPr>
        <w:t>12. 2. 2018</w:t>
      </w:r>
    </w:p>
    <w:p w:rsidR="00A27E55" w:rsidRDefault="00A27E55" w:rsidP="00A27E55"/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36"/>
          <w:szCs w:val="36"/>
        </w:rPr>
        <w:t xml:space="preserve">Divadelní a taneční festival </w:t>
      </w:r>
      <w:proofErr w:type="spellStart"/>
      <w:r>
        <w:rPr>
          <w:rFonts w:ascii="Georgia" w:hAnsi="Georgia"/>
          <w:b/>
          <w:bCs/>
          <w:color w:val="000000"/>
          <w:sz w:val="36"/>
          <w:szCs w:val="36"/>
        </w:rPr>
        <w:t>Bazaar</w:t>
      </w:r>
      <w:proofErr w:type="spellEnd"/>
      <w:r>
        <w:rPr>
          <w:rFonts w:ascii="Georgia" w:hAnsi="Georgia"/>
          <w:b/>
          <w:bCs/>
          <w:color w:val="000000"/>
          <w:sz w:val="36"/>
          <w:szCs w:val="36"/>
        </w:rPr>
        <w:t xml:space="preserve"> dává hlas komunitám </w:t>
      </w:r>
      <w:r w:rsidR="006469F9">
        <w:rPr>
          <w:rFonts w:ascii="Georgia" w:hAnsi="Georgia"/>
          <w:b/>
          <w:bCs/>
          <w:color w:val="000000"/>
          <w:sz w:val="36"/>
          <w:szCs w:val="36"/>
        </w:rPr>
        <w:t>za</w:t>
      </w:r>
      <w:r>
        <w:rPr>
          <w:rFonts w:ascii="Georgia" w:hAnsi="Georgia"/>
          <w:b/>
          <w:bCs/>
          <w:color w:val="000000"/>
          <w:sz w:val="36"/>
          <w:szCs w:val="36"/>
        </w:rPr>
        <w:t xml:space="preserve"> hranic</w:t>
      </w:r>
      <w:r w:rsidR="006469F9">
        <w:rPr>
          <w:rFonts w:ascii="Georgia" w:hAnsi="Georgia"/>
          <w:b/>
          <w:bCs/>
          <w:color w:val="000000"/>
          <w:sz w:val="36"/>
          <w:szCs w:val="36"/>
        </w:rPr>
        <w:t>í</w:t>
      </w:r>
      <w:r>
        <w:rPr>
          <w:rFonts w:ascii="Georgia" w:hAnsi="Georgia"/>
          <w:b/>
          <w:bCs/>
          <w:color w:val="000000"/>
          <w:sz w:val="36"/>
          <w:szCs w:val="36"/>
        </w:rPr>
        <w:t xml:space="preserve"> většinové společnosti</w:t>
      </w:r>
    </w:p>
    <w:p w:rsidR="00A27E55" w:rsidRDefault="00A27E55" w:rsidP="00A27E55"/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hd w:val="clear" w:color="auto" w:fill="FFFFFF"/>
        </w:rPr>
        <w:t xml:space="preserve">Čtvrtý ročník pražského divadelního a tanečního festivalu </w:t>
      </w:r>
      <w:proofErr w:type="spellStart"/>
      <w:r>
        <w:rPr>
          <w:rFonts w:ascii="Georgia" w:hAnsi="Georgia"/>
          <w:b/>
          <w:bCs/>
          <w:color w:val="000000"/>
          <w:shd w:val="clear" w:color="auto" w:fill="FFFFFF"/>
        </w:rPr>
        <w:t>Bazaar</w:t>
      </w:r>
      <w:proofErr w:type="spellEnd"/>
      <w:r>
        <w:rPr>
          <w:rFonts w:ascii="Georgia" w:hAnsi="Georgia"/>
          <w:b/>
          <w:bCs/>
          <w:color w:val="000000"/>
          <w:shd w:val="clear" w:color="auto" w:fill="FFFFFF"/>
        </w:rPr>
        <w:t xml:space="preserve"> uvede od 16. do 18. března 2018 představení a ukázky z výrazných performancí ze střední, východní a jižní Evropy. Tématem letošního ročníku je hledání vlastního hlasu v rámci komunity a komunikace menšinových témat většinové společnosti.</w:t>
      </w:r>
      <w:r>
        <w:rPr>
          <w:rFonts w:ascii="Georgia" w:hAnsi="Georgia"/>
          <w:b/>
          <w:bCs/>
          <w:color w:val="000000"/>
        </w:rPr>
        <w:t xml:space="preserve"> Festival zahájí inscenace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One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Gesture</w:t>
      </w:r>
      <w:proofErr w:type="spellEnd"/>
      <w:r>
        <w:rPr>
          <w:rFonts w:ascii="Georgia" w:hAnsi="Georgia"/>
          <w:b/>
          <w:bCs/>
          <w:color w:val="000000"/>
        </w:rPr>
        <w:t xml:space="preserve"> polského souboru </w:t>
      </w:r>
      <w:proofErr w:type="spellStart"/>
      <w:r>
        <w:rPr>
          <w:rFonts w:ascii="Georgia" w:hAnsi="Georgia"/>
          <w:b/>
          <w:bCs/>
          <w:color w:val="000000"/>
        </w:rPr>
        <w:t>Nowy</w:t>
      </w:r>
      <w:proofErr w:type="spellEnd"/>
      <w:r>
        <w:rPr>
          <w:rFonts w:ascii="Georgia" w:hAnsi="Georgia"/>
          <w:b/>
          <w:bCs/>
          <w:color w:val="000000"/>
        </w:rPr>
        <w:t xml:space="preserve"> Teatr v režii známého divadelního inovátora </w:t>
      </w:r>
      <w:proofErr w:type="spellStart"/>
      <w:r>
        <w:rPr>
          <w:rFonts w:ascii="Georgia" w:hAnsi="Georgia"/>
          <w:b/>
          <w:bCs/>
          <w:color w:val="000000"/>
        </w:rPr>
        <w:t>Wojteka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Ziemilského</w:t>
      </w:r>
      <w:proofErr w:type="spellEnd"/>
      <w:r>
        <w:rPr>
          <w:rFonts w:ascii="Georgia" w:hAnsi="Georgia"/>
          <w:b/>
          <w:bCs/>
          <w:color w:val="000000"/>
        </w:rPr>
        <w:t xml:space="preserve">. Mezinárodně uznávané představení o hranicích komunikace a nedorozumění nejen mezi světy slyšících a neslyšících, odstartuje festival </w:t>
      </w:r>
      <w:proofErr w:type="spellStart"/>
      <w:r>
        <w:rPr>
          <w:rFonts w:ascii="Georgia" w:hAnsi="Georgia"/>
          <w:b/>
          <w:bCs/>
          <w:color w:val="000000"/>
        </w:rPr>
        <w:t>Bazaar</w:t>
      </w:r>
      <w:proofErr w:type="spellEnd"/>
      <w:r>
        <w:rPr>
          <w:rFonts w:ascii="Georgia" w:hAnsi="Georgia"/>
          <w:b/>
          <w:bCs/>
          <w:color w:val="000000"/>
        </w:rPr>
        <w:t xml:space="preserve"> 16. března od 20.00 v divadle </w:t>
      </w:r>
      <w:proofErr w:type="spellStart"/>
      <w:r>
        <w:rPr>
          <w:rFonts w:ascii="Georgia" w:hAnsi="Georgia"/>
          <w:b/>
          <w:bCs/>
          <w:color w:val="000000"/>
        </w:rPr>
        <w:t>Ponec</w:t>
      </w:r>
      <w:proofErr w:type="spellEnd"/>
      <w:r>
        <w:rPr>
          <w:rFonts w:ascii="Georgia" w:hAnsi="Georgia"/>
          <w:b/>
          <w:bCs/>
          <w:color w:val="000000"/>
        </w:rPr>
        <w:t xml:space="preserve">. Vrcholem programu bude opět Sobotní </w:t>
      </w:r>
      <w:proofErr w:type="spellStart"/>
      <w:r>
        <w:rPr>
          <w:rFonts w:ascii="Georgia" w:hAnsi="Georgia"/>
          <w:b/>
          <w:bCs/>
          <w:color w:val="000000"/>
        </w:rPr>
        <w:t>Bazaar</w:t>
      </w:r>
      <w:proofErr w:type="spellEnd"/>
      <w:r>
        <w:rPr>
          <w:rFonts w:ascii="Georgia" w:hAnsi="Georgia"/>
          <w:b/>
          <w:bCs/>
          <w:color w:val="000000"/>
        </w:rPr>
        <w:t xml:space="preserve">, přehlídka ukázek právě vznikajících scénických a tanečních projektů umělců z ČR, Polska, Rakouska, Francie, Slovinska a dalších zemí. Kompletní program najdete na </w:t>
      </w:r>
      <w:hyperlink r:id="rId8" w:history="1">
        <w:r>
          <w:rPr>
            <w:rStyle w:val="Hypertextovodkaz"/>
            <w:rFonts w:ascii="Georgia" w:hAnsi="Georgia"/>
            <w:b/>
            <w:bCs/>
          </w:rPr>
          <w:t>www.alfredvedvore.cz/cs/bazaar</w:t>
        </w:r>
      </w:hyperlink>
      <w:r>
        <w:rPr>
          <w:rFonts w:ascii="Georgia" w:hAnsi="Georgia"/>
          <w:b/>
          <w:bCs/>
          <w:color w:val="000000"/>
        </w:rPr>
        <w:t xml:space="preserve">. </w:t>
      </w:r>
    </w:p>
    <w:p w:rsidR="00A27E55" w:rsidRPr="00A27E55" w:rsidRDefault="00A27E55" w:rsidP="00A27E55">
      <w:pPr>
        <w:rPr>
          <w:lang w:val="cs-CZ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</w:rPr>
        <w:t>Bazaar</w:t>
      </w:r>
      <w:proofErr w:type="spellEnd"/>
      <w:r>
        <w:rPr>
          <w:rFonts w:ascii="Georgia" w:hAnsi="Georgia"/>
          <w:color w:val="000000"/>
        </w:rPr>
        <w:t xml:space="preserve"> 2018 si pro svůj čtvrtý ročník zvolil jako téma hledání vlastního hlasu v rámci komunity. </w:t>
      </w:r>
      <w:r>
        <w:rPr>
          <w:rFonts w:ascii="Georgia" w:hAnsi="Georgia"/>
          <w:i/>
          <w:iCs/>
          <w:color w:val="000000"/>
        </w:rPr>
        <w:t xml:space="preserve">„Pro letošní rok jsme se zaměřili se v programu na problematickou komunikaci témat, která nejsou většinové společnosti příliš blízká. Jak se dorozumět napříč různými společenskými skupinami? Jak přiblížit problémy menšin členům většinové společnosti? A kde jsou vlastně hranice komunikace? Jak můžeme najít vlastní hlas?,“ </w:t>
      </w:r>
      <w:r>
        <w:rPr>
          <w:rFonts w:ascii="Georgia" w:hAnsi="Georgia"/>
          <w:color w:val="000000"/>
        </w:rPr>
        <w:t xml:space="preserve">vysvětluje výběr tématu letošního festivalu </w:t>
      </w:r>
      <w:proofErr w:type="spellStart"/>
      <w:r>
        <w:rPr>
          <w:rFonts w:ascii="Georgia" w:hAnsi="Georgia"/>
          <w:color w:val="000000"/>
        </w:rPr>
        <w:t>Bazaar</w:t>
      </w:r>
      <w:proofErr w:type="spellEnd"/>
      <w:r>
        <w:rPr>
          <w:rFonts w:ascii="Georgia" w:hAnsi="Georgia"/>
          <w:color w:val="000000"/>
        </w:rPr>
        <w:t xml:space="preserve"> jeho </w:t>
      </w:r>
      <w:proofErr w:type="spellStart"/>
      <w:r>
        <w:rPr>
          <w:rFonts w:ascii="Georgia" w:hAnsi="Georgia"/>
          <w:color w:val="000000"/>
        </w:rPr>
        <w:t>šéfdramaturg</w:t>
      </w:r>
      <w:proofErr w:type="spellEnd"/>
      <w:r>
        <w:rPr>
          <w:rFonts w:ascii="Georgia" w:hAnsi="Georgia"/>
          <w:color w:val="000000"/>
        </w:rPr>
        <w:t xml:space="preserve"> a umělecký ředitel divadla Alfred ve dvoře Ewan McLaren. Ve třech intenzivních festivalových dnech se diváci mohou těšit na přehlídku progresivních a myšlenkově kontroverzních scénických prací a ukázek, které doplní diskuse, ale i workshop Bushe </w:t>
      </w:r>
      <w:proofErr w:type="spellStart"/>
      <w:r>
        <w:rPr>
          <w:rFonts w:ascii="Georgia" w:hAnsi="Georgia"/>
          <w:color w:val="000000"/>
        </w:rPr>
        <w:t>Hartshorna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Giving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and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receiving</w:t>
      </w:r>
      <w:proofErr w:type="spellEnd"/>
      <w:r>
        <w:rPr>
          <w:rFonts w:ascii="Georgia" w:hAnsi="Georgia"/>
          <w:i/>
          <w:iCs/>
          <w:color w:val="000000"/>
        </w:rPr>
        <w:t xml:space="preserve"> feedback</w:t>
      </w:r>
      <w:r>
        <w:rPr>
          <w:rFonts w:ascii="Georgia" w:hAnsi="Georgia"/>
          <w:color w:val="000000"/>
        </w:rPr>
        <w:t>.</w:t>
      </w:r>
    </w:p>
    <w:p w:rsidR="00A27E55" w:rsidRPr="00A27E55" w:rsidRDefault="00A27E55" w:rsidP="00A27E55">
      <w:pPr>
        <w:rPr>
          <w:lang w:val="cs-CZ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Festival </w:t>
      </w:r>
      <w:proofErr w:type="spellStart"/>
      <w:r>
        <w:rPr>
          <w:rFonts w:ascii="Georgia" w:hAnsi="Georgia"/>
          <w:color w:val="000000"/>
        </w:rPr>
        <w:t>Bazaar</w:t>
      </w:r>
      <w:proofErr w:type="spellEnd"/>
      <w:r>
        <w:rPr>
          <w:rFonts w:ascii="Georgia" w:hAnsi="Georgia"/>
          <w:color w:val="000000"/>
        </w:rPr>
        <w:t xml:space="preserve"> 2018 odstartuje mezinárodně uznávaná inscenace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One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Gesture</w:t>
      </w:r>
      <w:proofErr w:type="spellEnd"/>
      <w:r>
        <w:rPr>
          <w:rFonts w:ascii="Georgia" w:hAnsi="Georgia"/>
          <w:color w:val="000000"/>
        </w:rPr>
        <w:t xml:space="preserve"> polského souboru </w:t>
      </w:r>
      <w:proofErr w:type="spellStart"/>
      <w:r>
        <w:rPr>
          <w:rFonts w:ascii="Georgia" w:hAnsi="Georgia"/>
          <w:color w:val="000000"/>
        </w:rPr>
        <w:t>Nowy</w:t>
      </w:r>
      <w:proofErr w:type="spellEnd"/>
      <w:r>
        <w:rPr>
          <w:rFonts w:ascii="Georgia" w:hAnsi="Georgia"/>
          <w:color w:val="000000"/>
        </w:rPr>
        <w:t xml:space="preserve"> Teatr, která proběhne v pátek 16. března ve 20 hodin v divadle </w:t>
      </w:r>
      <w:proofErr w:type="spellStart"/>
      <w:r>
        <w:rPr>
          <w:rFonts w:ascii="Georgia" w:hAnsi="Georgia"/>
          <w:color w:val="000000"/>
        </w:rPr>
        <w:t>Ponec</w:t>
      </w:r>
      <w:proofErr w:type="spellEnd"/>
      <w:r>
        <w:rPr>
          <w:rFonts w:ascii="Georgia" w:hAnsi="Georgia"/>
          <w:color w:val="000000"/>
        </w:rPr>
        <w:t xml:space="preserve">. Čtyři </w:t>
      </w:r>
      <w:r>
        <w:rPr>
          <w:rFonts w:ascii="Georgia" w:hAnsi="Georgia"/>
          <w:color w:val="000000"/>
          <w:shd w:val="clear" w:color="auto" w:fill="FFFFFF"/>
        </w:rPr>
        <w:t>neslyšící performeři v ní vtipně i nevybíravě konfrontují publikum s bariérami komunikace mezi neslyšícími navzájem</w:t>
      </w:r>
      <w:r>
        <w:rPr>
          <w:rFonts w:ascii="Georgia" w:hAnsi="Georgia"/>
          <w:color w:val="000000"/>
        </w:rPr>
        <w:t>. Režisérem inscenace je českému publiku známý a často skloňovaný polský umělec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Wojtek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Ziemilsky</w:t>
      </w:r>
      <w:proofErr w:type="spellEnd"/>
      <w:r>
        <w:rPr>
          <w:rFonts w:ascii="Georgia" w:hAnsi="Georgia"/>
          <w:color w:val="000000"/>
          <w:shd w:val="clear" w:color="auto" w:fill="FFFFFF"/>
        </w:rPr>
        <w:t>.</w:t>
      </w:r>
    </w:p>
    <w:p w:rsidR="00A27E55" w:rsidRPr="00A27E55" w:rsidRDefault="00A27E55" w:rsidP="00A27E55">
      <w:pPr>
        <w:rPr>
          <w:lang w:val="cs-CZ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Sobotní </w:t>
      </w:r>
      <w:proofErr w:type="spellStart"/>
      <w:r>
        <w:rPr>
          <w:rFonts w:ascii="Georgia" w:hAnsi="Georgia"/>
          <w:b/>
          <w:bCs/>
          <w:color w:val="000000"/>
        </w:rPr>
        <w:t>Bazaar</w:t>
      </w:r>
      <w:proofErr w:type="spellEnd"/>
      <w:r>
        <w:rPr>
          <w:rFonts w:ascii="Georgia" w:hAnsi="Georgia"/>
          <w:color w:val="000000"/>
        </w:rPr>
        <w:t xml:space="preserve"> ve studiu </w:t>
      </w:r>
      <w:proofErr w:type="spellStart"/>
      <w:r>
        <w:rPr>
          <w:rFonts w:ascii="Georgia" w:hAnsi="Georgia"/>
          <w:color w:val="000000"/>
        </w:rPr>
        <w:t>Alta</w:t>
      </w:r>
      <w:proofErr w:type="spellEnd"/>
      <w:r>
        <w:rPr>
          <w:rFonts w:ascii="Georgia" w:hAnsi="Georgia"/>
          <w:color w:val="000000"/>
        </w:rPr>
        <w:t xml:space="preserve"> je již tradičně vrcholem celého festivalu. Diváky čeká přehlídka </w:t>
      </w:r>
      <w:r>
        <w:rPr>
          <w:rFonts w:ascii="Georgia" w:hAnsi="Georgia"/>
          <w:color w:val="000000"/>
          <w:shd w:val="clear" w:color="auto" w:fill="FFFFFF"/>
        </w:rPr>
        <w:t xml:space="preserve">čtyř ukázek právě vznikajících scénických a tanečních projektů umělců ze Slovinska, Rumunska, Walesu, ČR, Polska, Rakouska a dalších zemí. Prvním z nich je ukázka z představení o fiktivním masakru </w:t>
      </w:r>
      <w:r>
        <w:rPr>
          <w:rFonts w:ascii="Georgia" w:hAnsi="Georgia"/>
          <w:i/>
          <w:iCs/>
          <w:color w:val="000000"/>
          <w:shd w:val="clear" w:color="auto" w:fill="FFFFFF"/>
        </w:rPr>
        <w:t>#</w:t>
      </w:r>
      <w:proofErr w:type="spellStart"/>
      <w:r>
        <w:rPr>
          <w:rFonts w:ascii="Georgia" w:hAnsi="Georgia"/>
          <w:i/>
          <w:iCs/>
          <w:color w:val="000000"/>
          <w:shd w:val="clear" w:color="auto" w:fill="FFFFFF"/>
        </w:rPr>
        <w:t>Widespread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v Rakousku působícího uskupení </w:t>
      </w:r>
      <w:proofErr w:type="spellStart"/>
      <w:r>
        <w:rPr>
          <w:rFonts w:ascii="Georgia" w:hAnsi="Georgia"/>
          <w:color w:val="000000"/>
          <w:shd w:val="clear" w:color="auto" w:fill="FFFFFF"/>
        </w:rPr>
        <w:t>Collective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B. </w:t>
      </w:r>
      <w:r>
        <w:rPr>
          <w:rFonts w:ascii="Georgia" w:hAnsi="Georgia"/>
          <w:color w:val="000000"/>
        </w:rPr>
        <w:t xml:space="preserve">Druhou ukázkou bude část performance </w:t>
      </w:r>
      <w:proofErr w:type="spellStart"/>
      <w:r>
        <w:rPr>
          <w:rFonts w:ascii="Georgia" w:hAnsi="Georgia"/>
          <w:i/>
          <w:iCs/>
          <w:color w:val="000000"/>
        </w:rPr>
        <w:t>Behind</w:t>
      </w:r>
      <w:proofErr w:type="spellEnd"/>
      <w:r>
        <w:rPr>
          <w:rFonts w:ascii="Georgia" w:hAnsi="Georgia"/>
          <w:i/>
          <w:iCs/>
          <w:color w:val="000000"/>
        </w:rPr>
        <w:t xml:space="preserve"> in </w:t>
      </w:r>
      <w:proofErr w:type="spellStart"/>
      <w:r>
        <w:rPr>
          <w:rFonts w:ascii="Georgia" w:hAnsi="Georgia"/>
          <w:i/>
          <w:iCs/>
          <w:color w:val="000000"/>
        </w:rPr>
        <w:t>Place</w:t>
      </w:r>
      <w:proofErr w:type="spellEnd"/>
      <w:r>
        <w:rPr>
          <w:rFonts w:ascii="Georgia" w:hAnsi="Georgia"/>
          <w:i/>
          <w:iCs/>
          <w:color w:val="000000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</w:rPr>
        <w:t>Later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than</w:t>
      </w:r>
      <w:proofErr w:type="spellEnd"/>
      <w:r>
        <w:rPr>
          <w:rFonts w:ascii="Georgia" w:hAnsi="Georgia"/>
          <w:i/>
          <w:iCs/>
          <w:color w:val="000000"/>
        </w:rPr>
        <w:t xml:space="preserve"> in </w:t>
      </w:r>
      <w:proofErr w:type="spellStart"/>
      <w:proofErr w:type="gramStart"/>
      <w:r>
        <w:rPr>
          <w:rFonts w:ascii="Georgia" w:hAnsi="Georgia"/>
          <w:i/>
          <w:iCs/>
          <w:color w:val="000000"/>
        </w:rPr>
        <w:t>Time</w:t>
      </w:r>
      <w:proofErr w:type="spellEnd"/>
      <w:proofErr w:type="gramEnd"/>
      <w:r>
        <w:rPr>
          <w:rFonts w:ascii="Georgia" w:hAnsi="Georgia"/>
          <w:color w:val="000000"/>
        </w:rPr>
        <w:t xml:space="preserve">, ve které se umělci díky fotografování diváků snaží zachytit změnu, kterou v nich performance zanechává. Součástí přehlídky bude také ukázka z připravovaného projektu </w:t>
      </w:r>
      <w:proofErr w:type="spellStart"/>
      <w:r>
        <w:rPr>
          <w:rFonts w:ascii="Georgia" w:hAnsi="Georgia"/>
          <w:i/>
          <w:iCs/>
          <w:color w:val="000000"/>
        </w:rPr>
        <w:t>Effortless</w:t>
      </w:r>
      <w:proofErr w:type="spellEnd"/>
      <w:r>
        <w:rPr>
          <w:rFonts w:ascii="Georgia" w:hAnsi="Georgia"/>
          <w:color w:val="000000"/>
        </w:rPr>
        <w:t xml:space="preserve"> Viktora </w:t>
      </w:r>
      <w:proofErr w:type="spellStart"/>
      <w:r>
        <w:rPr>
          <w:rFonts w:ascii="Georgia" w:hAnsi="Georgia"/>
          <w:color w:val="000000"/>
        </w:rPr>
        <w:t>Černického</w:t>
      </w:r>
      <w:proofErr w:type="spellEnd"/>
      <w:r>
        <w:rPr>
          <w:rFonts w:ascii="Georgia" w:hAnsi="Georgia"/>
          <w:color w:val="000000"/>
        </w:rPr>
        <w:t xml:space="preserve">, která se zabývá subjektivním vnímáním, objektivní realitou a vnímáním sebe sama ve světě. </w:t>
      </w:r>
      <w:r>
        <w:rPr>
          <w:rFonts w:ascii="Georgia" w:hAnsi="Georgia"/>
          <w:color w:val="000000"/>
          <w:shd w:val="clear" w:color="auto" w:fill="FFFFFF"/>
        </w:rPr>
        <w:t xml:space="preserve">Na závěr Sobotního </w:t>
      </w:r>
      <w:proofErr w:type="spellStart"/>
      <w:r>
        <w:rPr>
          <w:rFonts w:ascii="Georgia" w:hAnsi="Georgia"/>
          <w:color w:val="000000"/>
          <w:shd w:val="clear" w:color="auto" w:fill="FFFFFF"/>
        </w:rPr>
        <w:t>Bazaaru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se uskuteční diskuse moderovaná Alicí Koubovou.</w:t>
      </w:r>
    </w:p>
    <w:p w:rsidR="00A27E55" w:rsidRPr="00A27E55" w:rsidRDefault="00A27E55" w:rsidP="00A27E55">
      <w:pPr>
        <w:rPr>
          <w:lang w:val="cs-CZ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  <w:shd w:val="clear" w:color="auto" w:fill="FFFFFF"/>
        </w:rPr>
        <w:t xml:space="preserve">Tématům stereotypů ženské krásy a sexuálních tabu se ve svém </w:t>
      </w:r>
      <w:proofErr w:type="gramStart"/>
      <w:r>
        <w:rPr>
          <w:rFonts w:ascii="Georgia" w:hAnsi="Georgia"/>
          <w:color w:val="000000"/>
          <w:shd w:val="clear" w:color="auto" w:fill="FFFFFF"/>
        </w:rPr>
        <w:t>přednáškově–performativním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sólovém projektu</w:t>
      </w:r>
      <w:r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1.7</w:t>
      </w:r>
      <w:r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 xml:space="preserve">věnuje </w:t>
      </w:r>
      <w:proofErr w:type="spellStart"/>
      <w:r>
        <w:rPr>
          <w:rFonts w:ascii="Georgia" w:hAnsi="Georgia"/>
          <w:color w:val="000000"/>
          <w:shd w:val="clear" w:color="auto" w:fill="FFFFFF"/>
        </w:rPr>
        <w:t>Zsuzsa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Rózsavölgyi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která jej představí v sobotu 17. března od 20 </w:t>
      </w:r>
      <w:r>
        <w:rPr>
          <w:rFonts w:ascii="Georgia" w:hAnsi="Georgia"/>
          <w:color w:val="000000"/>
          <w:shd w:val="clear" w:color="auto" w:fill="FFFFFF"/>
        </w:rPr>
        <w:lastRenderedPageBreak/>
        <w:t xml:space="preserve">hodin ve Studiu </w:t>
      </w:r>
      <w:proofErr w:type="spellStart"/>
      <w:r>
        <w:rPr>
          <w:rFonts w:ascii="Georgia" w:hAnsi="Georgia"/>
          <w:color w:val="000000"/>
          <w:shd w:val="clear" w:color="auto" w:fill="FFFFFF"/>
        </w:rPr>
        <w:t>Alta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. </w:t>
      </w:r>
      <w:r w:rsidRPr="00F37B79">
        <w:rPr>
          <w:rFonts w:ascii="Georgia" w:hAnsi="Georgia"/>
          <w:i/>
          <w:color w:val="000000"/>
          <w:shd w:val="clear" w:color="auto" w:fill="FFFFFF"/>
        </w:rPr>
        <w:t>1.7</w:t>
      </w:r>
      <w:r>
        <w:rPr>
          <w:rFonts w:ascii="Georgia" w:hAnsi="Georgia"/>
          <w:color w:val="000000"/>
          <w:shd w:val="clear" w:color="auto" w:fill="FFFFFF"/>
        </w:rPr>
        <w:t xml:space="preserve"> odkazuje k současné míře porodnosti na jednu evropskou ženu – což je  stěží tolik, aby byla zachována naše společnost a kultura. </w:t>
      </w:r>
      <w:proofErr w:type="spellStart"/>
      <w:r>
        <w:rPr>
          <w:rFonts w:ascii="Georgia" w:hAnsi="Georgia"/>
          <w:color w:val="000000"/>
          <w:shd w:val="clear" w:color="auto" w:fill="FFFFFF"/>
        </w:rPr>
        <w:t>Rózsavölgyi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s upřímností, sarkastickým humorem a silnou sebe-ironií zkoumá manipulaci ženského těla, jeho roli v dnešní společnosti a jeho aspekty úspěšnosti a neúspěšnosti. </w:t>
      </w:r>
    </w:p>
    <w:p w:rsidR="00A27E55" w:rsidRPr="00A27E55" w:rsidRDefault="00A27E55" w:rsidP="00A27E55">
      <w:pPr>
        <w:rPr>
          <w:lang w:val="cs-CZ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Tereza Hradilková se svým tanečním představením </w:t>
      </w:r>
      <w:proofErr w:type="gramStart"/>
      <w:r>
        <w:rPr>
          <w:rFonts w:ascii="Georgia" w:hAnsi="Georgia"/>
          <w:b/>
          <w:bCs/>
          <w:i/>
          <w:iCs/>
          <w:color w:val="000000"/>
        </w:rPr>
        <w:t>Švihla</w:t>
      </w:r>
      <w:r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color w:val="000000"/>
        </w:rPr>
        <w:t>vystoupí</w:t>
      </w:r>
      <w:proofErr w:type="gramEnd"/>
      <w:r>
        <w:rPr>
          <w:rFonts w:ascii="Georgia" w:hAnsi="Georgia"/>
          <w:color w:val="000000"/>
        </w:rPr>
        <w:t xml:space="preserve"> v neděli 18. března od 18 hodin v divadle </w:t>
      </w:r>
      <w:proofErr w:type="spellStart"/>
      <w:r>
        <w:rPr>
          <w:rFonts w:ascii="Georgia" w:hAnsi="Georgia"/>
          <w:color w:val="000000"/>
        </w:rPr>
        <w:t>Ponec</w:t>
      </w:r>
      <w:proofErr w:type="spellEnd"/>
      <w:r>
        <w:rPr>
          <w:rFonts w:ascii="Georgia" w:hAnsi="Georgia"/>
          <w:color w:val="000000"/>
        </w:rPr>
        <w:t xml:space="preserve">. </w:t>
      </w:r>
      <w:r>
        <w:rPr>
          <w:rFonts w:ascii="Georgia" w:hAnsi="Georgia"/>
          <w:color w:val="222222"/>
        </w:rPr>
        <w:t xml:space="preserve">Skákání přes švihadlo jako dětská hra, ale i jako ambice a sebezdokonalování. Přeskakujeme jen sami sebe, překračujeme své hranice nebo jsme naopak v opakujícím se kruhu, ze kterého nelze vystoupit? </w:t>
      </w:r>
    </w:p>
    <w:p w:rsidR="00A27E55" w:rsidRPr="00A27E55" w:rsidRDefault="00A27E55" w:rsidP="00A27E55">
      <w:pPr>
        <w:rPr>
          <w:lang w:val="cs-CZ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Festivalový program uzavře soubor </w:t>
      </w:r>
      <w:proofErr w:type="spellStart"/>
      <w:r>
        <w:rPr>
          <w:rFonts w:ascii="Georgia" w:hAnsi="Georgia"/>
          <w:color w:val="000000"/>
        </w:rPr>
        <w:t>Handa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Gote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Research</w:t>
      </w:r>
      <w:proofErr w:type="spellEnd"/>
      <w:r>
        <w:rPr>
          <w:rFonts w:ascii="Georgia" w:hAnsi="Georgia"/>
          <w:color w:val="000000"/>
        </w:rPr>
        <w:t xml:space="preserve"> &amp; </w:t>
      </w:r>
      <w:proofErr w:type="spellStart"/>
      <w:r>
        <w:rPr>
          <w:rFonts w:ascii="Georgia" w:hAnsi="Georgia"/>
          <w:color w:val="000000"/>
        </w:rPr>
        <w:t>Development</w:t>
      </w:r>
      <w:proofErr w:type="spellEnd"/>
      <w:r>
        <w:rPr>
          <w:rFonts w:ascii="Georgia" w:hAnsi="Georgia"/>
          <w:color w:val="000000"/>
        </w:rPr>
        <w:t xml:space="preserve">, který uspořádá lidovou slavnost </w:t>
      </w:r>
      <w:r>
        <w:rPr>
          <w:rFonts w:ascii="Georgia" w:hAnsi="Georgia"/>
          <w:b/>
          <w:bCs/>
          <w:i/>
          <w:iCs/>
          <w:color w:val="000000"/>
        </w:rPr>
        <w:t>Šibřinky</w:t>
      </w:r>
      <w:r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v neděli 18. března od 20 hodin v prostorách divadla Alfred ve dvoře. </w:t>
      </w:r>
      <w:r>
        <w:rPr>
          <w:rFonts w:ascii="Georgia" w:hAnsi="Georgia"/>
          <w:color w:val="000000"/>
          <w:shd w:val="clear" w:color="auto" w:fill="FFFFFF"/>
        </w:rPr>
        <w:t>Improvizované představení a událost nedefinovatelné délky a rozsahu, která plynule přechází do promítání filmu, občerstvení nebo sportovní akce nabídne zamyšlení nad temnou stranou češství, lidovými zvyky a folklórem.</w:t>
      </w:r>
    </w:p>
    <w:p w:rsidR="00A27E55" w:rsidRPr="00A27E55" w:rsidRDefault="00A27E55" w:rsidP="00A27E55">
      <w:pPr>
        <w:rPr>
          <w:lang w:val="cs-CZ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Kompletní informace najdete na webových stránkách </w:t>
      </w:r>
      <w:hyperlink r:id="rId9" w:history="1">
        <w:r>
          <w:rPr>
            <w:rStyle w:val="Hypertextovodkaz"/>
            <w:rFonts w:ascii="Georgia" w:hAnsi="Georgia"/>
          </w:rPr>
          <w:t>www.alfredvedvore.cz/cs/bazaar</w:t>
        </w:r>
      </w:hyperlink>
      <w:r>
        <w:rPr>
          <w:rFonts w:ascii="Georgia" w:hAnsi="Georgia"/>
          <w:color w:val="000000"/>
        </w:rPr>
        <w:t>.</w:t>
      </w:r>
    </w:p>
    <w:p w:rsidR="00A27E55" w:rsidRPr="00A27E55" w:rsidRDefault="00A27E55" w:rsidP="00A27E55">
      <w:pPr>
        <w:rPr>
          <w:lang w:val="cs-CZ"/>
        </w:rPr>
      </w:pPr>
    </w:p>
    <w:p w:rsidR="00A27E55" w:rsidRP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Festivalový pas bude letos k dispozici v ceně 800/500 Kč. Vstupné na jednotlivá představení stojí 200/100 Kč s výjimkou inscenace </w:t>
      </w:r>
      <w:r>
        <w:rPr>
          <w:rFonts w:ascii="Georgia" w:hAnsi="Georgia"/>
          <w:i/>
          <w:iCs/>
          <w:color w:val="000000"/>
        </w:rPr>
        <w:t>Švihla</w:t>
      </w:r>
      <w:r>
        <w:rPr>
          <w:rFonts w:ascii="Georgia" w:hAnsi="Georgia"/>
          <w:color w:val="000000"/>
        </w:rPr>
        <w:t xml:space="preserve">, kde je vstupné za 220/120 Kč a </w:t>
      </w:r>
      <w:proofErr w:type="spellStart"/>
      <w:r>
        <w:rPr>
          <w:rFonts w:ascii="Georgia" w:hAnsi="Georgia"/>
          <w:i/>
          <w:iCs/>
          <w:color w:val="000000"/>
        </w:rPr>
        <w:t>One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Gesture</w:t>
      </w:r>
      <w:proofErr w:type="spellEnd"/>
      <w:r>
        <w:rPr>
          <w:rFonts w:ascii="Georgia" w:hAnsi="Georgia"/>
          <w:color w:val="000000"/>
        </w:rPr>
        <w:t>, které pořídíte za 300/200 Kč.</w:t>
      </w:r>
      <w:r>
        <w:t xml:space="preserve"> </w:t>
      </w:r>
      <w:r>
        <w:rPr>
          <w:rFonts w:ascii="Georgia" w:hAnsi="Georgia"/>
          <w:color w:val="000000"/>
        </w:rPr>
        <w:t xml:space="preserve">Festivalový pas a vstupenky na jednotlivá představení můžete zakoupit online v předprodeji </w:t>
      </w:r>
      <w:proofErr w:type="spellStart"/>
      <w:r>
        <w:rPr>
          <w:rFonts w:ascii="Georgia" w:hAnsi="Georgia"/>
          <w:color w:val="000000"/>
        </w:rPr>
        <w:t>GoOut</w:t>
      </w:r>
      <w:proofErr w:type="spellEnd"/>
      <w:r>
        <w:rPr>
          <w:rFonts w:ascii="Georgia" w:hAnsi="Georgia"/>
          <w:color w:val="000000"/>
        </w:rPr>
        <w:t>, na webech jednotlivých divadel a na pokladně divadla Alfred ve dvoře.</w:t>
      </w:r>
    </w:p>
    <w:p w:rsidR="00A27E55" w:rsidRPr="00A27E55" w:rsidRDefault="00A27E55" w:rsidP="00A27E55">
      <w:pPr>
        <w:pStyle w:val="Normlnweb"/>
        <w:spacing w:before="0" w:beforeAutospacing="0" w:after="0" w:afterAutospacing="0"/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Program festivalu </w:t>
      </w:r>
      <w:proofErr w:type="spellStart"/>
      <w:r>
        <w:rPr>
          <w:rFonts w:ascii="Georgia" w:hAnsi="Georgia"/>
          <w:b/>
          <w:bCs/>
          <w:color w:val="000000"/>
        </w:rPr>
        <w:t>Bazaar</w:t>
      </w:r>
      <w:proofErr w:type="spellEnd"/>
      <w:r>
        <w:rPr>
          <w:rFonts w:ascii="Georgia" w:hAnsi="Georgia"/>
          <w:b/>
          <w:bCs/>
          <w:color w:val="000000"/>
        </w:rPr>
        <w:t xml:space="preserve"> 2018:</w:t>
      </w: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>PÁTEK 16. 3.</w:t>
      </w: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20h / </w:t>
      </w:r>
      <w:proofErr w:type="spellStart"/>
      <w:r>
        <w:rPr>
          <w:rFonts w:ascii="Georgia" w:hAnsi="Georgia"/>
          <w:color w:val="000000"/>
        </w:rPr>
        <w:t>Ponec</w:t>
      </w:r>
      <w:proofErr w:type="spellEnd"/>
      <w:r>
        <w:rPr>
          <w:rFonts w:ascii="Georgia" w:hAnsi="Georgia"/>
          <w:color w:val="000000"/>
        </w:rPr>
        <w:t xml:space="preserve"> / </w:t>
      </w:r>
      <w:proofErr w:type="spellStart"/>
      <w:r>
        <w:rPr>
          <w:rFonts w:ascii="Georgia" w:hAnsi="Georgia"/>
          <w:i/>
          <w:iCs/>
          <w:color w:val="000000"/>
        </w:rPr>
        <w:t>One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Gesture</w:t>
      </w:r>
      <w:proofErr w:type="spellEnd"/>
      <w:r>
        <w:rPr>
          <w:rFonts w:ascii="Georgia" w:hAnsi="Georgia"/>
          <w:color w:val="000000"/>
        </w:rPr>
        <w:t xml:space="preserve"> / </w:t>
      </w:r>
      <w:proofErr w:type="spellStart"/>
      <w:r>
        <w:rPr>
          <w:rFonts w:ascii="Georgia" w:hAnsi="Georgia"/>
          <w:color w:val="000000"/>
        </w:rPr>
        <w:t>Wojtek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Ziemilski</w:t>
      </w:r>
      <w:proofErr w:type="spellEnd"/>
      <w:r>
        <w:rPr>
          <w:rFonts w:ascii="Georgia" w:hAnsi="Georgia"/>
          <w:color w:val="000000"/>
        </w:rPr>
        <w:t xml:space="preserve"> &amp; </w:t>
      </w:r>
      <w:proofErr w:type="spellStart"/>
      <w:r>
        <w:rPr>
          <w:rFonts w:ascii="Georgia" w:hAnsi="Georgia"/>
          <w:color w:val="000000"/>
        </w:rPr>
        <w:t>Wojciech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Pustoła</w:t>
      </w:r>
      <w:proofErr w:type="spellEnd"/>
    </w:p>
    <w:p w:rsidR="00A27E55" w:rsidRDefault="00A27E55" w:rsidP="00A27E55"/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SOBOTA 17. 3. </w:t>
      </w:r>
    </w:p>
    <w:p w:rsidR="00A27E55" w:rsidRPr="00A27E55" w:rsidRDefault="00A27E55" w:rsidP="00A27E55">
      <w:pPr>
        <w:pStyle w:val="Normlnweb"/>
        <w:spacing w:before="0" w:beforeAutospacing="0" w:after="0" w:afterAutospacing="0"/>
      </w:pPr>
      <w:r w:rsidRPr="00A27E55">
        <w:rPr>
          <w:rFonts w:ascii="Georgia" w:hAnsi="Georgia"/>
          <w:color w:val="000000"/>
        </w:rPr>
        <w:t xml:space="preserve">14 – 18h / Studio </w:t>
      </w:r>
      <w:proofErr w:type="spellStart"/>
      <w:r w:rsidRPr="00A27E55">
        <w:rPr>
          <w:rFonts w:ascii="Georgia" w:hAnsi="Georgia"/>
          <w:color w:val="000000"/>
        </w:rPr>
        <w:t>Alta</w:t>
      </w:r>
      <w:proofErr w:type="spellEnd"/>
      <w:r w:rsidRPr="00A27E55">
        <w:rPr>
          <w:rFonts w:ascii="Georgia" w:hAnsi="Georgia"/>
          <w:color w:val="000000"/>
        </w:rPr>
        <w:t xml:space="preserve"> / </w:t>
      </w:r>
      <w:r w:rsidRPr="00A27E55">
        <w:rPr>
          <w:rFonts w:ascii="Georgia" w:hAnsi="Georgia"/>
          <w:i/>
          <w:iCs/>
          <w:color w:val="000000"/>
        </w:rPr>
        <w:t xml:space="preserve">Sobotní </w:t>
      </w:r>
      <w:proofErr w:type="spellStart"/>
      <w:r w:rsidRPr="00A27E55">
        <w:rPr>
          <w:rFonts w:ascii="Georgia" w:hAnsi="Georgia"/>
          <w:i/>
          <w:iCs/>
          <w:color w:val="000000"/>
        </w:rPr>
        <w:t>Bazaar</w:t>
      </w:r>
      <w:proofErr w:type="spellEnd"/>
    </w:p>
    <w:p w:rsidR="00A27E55" w:rsidRDefault="00A27E55" w:rsidP="00A27E55">
      <w:pPr>
        <w:pStyle w:val="Normlnweb"/>
        <w:spacing w:before="0" w:beforeAutospacing="0" w:after="0" w:afterAutospacing="0"/>
        <w:ind w:left="709"/>
      </w:pPr>
      <w:r>
        <w:rPr>
          <w:rFonts w:ascii="Georgia" w:hAnsi="Georgia"/>
          <w:color w:val="000000"/>
          <w:shd w:val="clear" w:color="auto" w:fill="FFFFFF"/>
        </w:rPr>
        <w:t xml:space="preserve">1) </w:t>
      </w:r>
      <w:r>
        <w:rPr>
          <w:rFonts w:ascii="Georgia" w:hAnsi="Georgia"/>
          <w:i/>
          <w:iCs/>
          <w:color w:val="000000"/>
          <w:shd w:val="clear" w:color="auto" w:fill="FFFFFF"/>
        </w:rPr>
        <w:t>#</w:t>
      </w:r>
      <w:proofErr w:type="spellStart"/>
      <w:r>
        <w:rPr>
          <w:rFonts w:ascii="Georgia" w:hAnsi="Georgia"/>
          <w:i/>
          <w:iCs/>
          <w:color w:val="000000"/>
          <w:shd w:val="clear" w:color="auto" w:fill="FFFFFF"/>
        </w:rPr>
        <w:t>Widespread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/ </w:t>
      </w:r>
      <w:proofErr w:type="spellStart"/>
      <w:r>
        <w:rPr>
          <w:rFonts w:ascii="Georgia" w:hAnsi="Georgia"/>
          <w:color w:val="000000"/>
          <w:shd w:val="clear" w:color="auto" w:fill="FFFFFF"/>
        </w:rPr>
        <w:t>Collective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B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2) </w:t>
      </w:r>
      <w:proofErr w:type="spellStart"/>
      <w:r>
        <w:rPr>
          <w:rFonts w:ascii="Georgia" w:hAnsi="Georgia"/>
          <w:i/>
          <w:iCs/>
          <w:color w:val="000000"/>
          <w:shd w:val="clear" w:color="auto" w:fill="FFFFFF"/>
        </w:rPr>
        <w:t>Behind</w:t>
      </w:r>
      <w:proofErr w:type="spellEnd"/>
      <w:r>
        <w:rPr>
          <w:rFonts w:ascii="Georgia" w:hAnsi="Georgia"/>
          <w:i/>
          <w:iCs/>
          <w:color w:val="000000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i/>
          <w:iCs/>
          <w:color w:val="000000"/>
          <w:shd w:val="clear" w:color="auto" w:fill="FFFFFF"/>
        </w:rPr>
        <w:t>Place</w:t>
      </w:r>
      <w:proofErr w:type="spellEnd"/>
      <w:r>
        <w:rPr>
          <w:rFonts w:ascii="Georgia" w:hAnsi="Georgia"/>
          <w:i/>
          <w:iCs/>
          <w:color w:val="00000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hd w:val="clear" w:color="auto" w:fill="FFFFFF"/>
        </w:rPr>
        <w:t>Later</w:t>
      </w:r>
      <w:proofErr w:type="spellEnd"/>
      <w:r>
        <w:rPr>
          <w:rFonts w:ascii="Georgia" w:hAnsi="Georgi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hd w:val="clear" w:color="auto" w:fill="FFFFFF"/>
        </w:rPr>
        <w:t>than</w:t>
      </w:r>
      <w:proofErr w:type="spellEnd"/>
      <w:r>
        <w:rPr>
          <w:rFonts w:ascii="Georgia" w:hAnsi="Georgia"/>
          <w:i/>
          <w:iCs/>
          <w:color w:val="000000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i/>
          <w:iCs/>
          <w:color w:val="000000"/>
          <w:shd w:val="clear" w:color="auto" w:fill="FFFFFF"/>
        </w:rPr>
        <w:t>Time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/ Lea </w:t>
      </w:r>
      <w:proofErr w:type="spellStart"/>
      <w:r>
        <w:rPr>
          <w:rFonts w:ascii="Georgia" w:hAnsi="Georgia"/>
          <w:color w:val="000000"/>
          <w:shd w:val="clear" w:color="auto" w:fill="FFFFFF"/>
        </w:rPr>
        <w:t>Kukovičič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&amp; </w:t>
      </w:r>
      <w:proofErr w:type="spellStart"/>
      <w:r>
        <w:rPr>
          <w:rFonts w:ascii="Georgia" w:hAnsi="Georgia"/>
          <w:color w:val="000000"/>
          <w:shd w:val="clear" w:color="auto" w:fill="FFFFFF"/>
        </w:rPr>
        <w:t>Bria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de la </w:t>
      </w:r>
      <w:proofErr w:type="gramStart"/>
      <w:r>
        <w:rPr>
          <w:rFonts w:ascii="Georgia" w:hAnsi="Georgia"/>
          <w:color w:val="000000"/>
          <w:shd w:val="clear" w:color="auto" w:fill="FFFFFF"/>
        </w:rPr>
        <w:t>Mare</w:t>
      </w:r>
      <w:proofErr w:type="gramEnd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3) </w:t>
      </w:r>
      <w:proofErr w:type="spellStart"/>
      <w:r>
        <w:rPr>
          <w:rFonts w:ascii="Georgia" w:hAnsi="Georgia"/>
          <w:i/>
          <w:iCs/>
          <w:color w:val="000000"/>
          <w:shd w:val="clear" w:color="auto" w:fill="FFFFFF"/>
        </w:rPr>
        <w:t>Effortless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/ Viktor </w:t>
      </w:r>
      <w:proofErr w:type="spellStart"/>
      <w:r>
        <w:rPr>
          <w:rFonts w:ascii="Georgia" w:hAnsi="Georgia"/>
          <w:color w:val="000000"/>
          <w:shd w:val="clear" w:color="auto" w:fill="FFFFFF"/>
        </w:rPr>
        <w:t>Černický</w:t>
      </w:r>
      <w:proofErr w:type="spellEnd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4) </w:t>
      </w:r>
      <w:r w:rsidR="003E2021" w:rsidRPr="003E2021">
        <w:rPr>
          <w:rFonts w:ascii="Georgia" w:hAnsi="Georgia"/>
          <w:color w:val="000000"/>
        </w:rPr>
        <w:t>TBA</w:t>
      </w:r>
      <w:r>
        <w:t xml:space="preserve"> + </w:t>
      </w:r>
      <w:r>
        <w:rPr>
          <w:rFonts w:ascii="Georgia" w:hAnsi="Georgia"/>
          <w:color w:val="000000"/>
        </w:rPr>
        <w:t>diskuze o tématech ukázek moderovaná Alicí Koubovou</w:t>
      </w: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20 h / Studio </w:t>
      </w:r>
      <w:proofErr w:type="spellStart"/>
      <w:r>
        <w:rPr>
          <w:rFonts w:ascii="Georgia" w:hAnsi="Georgia"/>
          <w:color w:val="000000"/>
        </w:rPr>
        <w:t>Alta</w:t>
      </w:r>
      <w:proofErr w:type="spellEnd"/>
      <w:r>
        <w:rPr>
          <w:rFonts w:ascii="Georgia" w:hAnsi="Georgia"/>
          <w:color w:val="000000"/>
        </w:rPr>
        <w:t xml:space="preserve"> / </w:t>
      </w:r>
      <w:r>
        <w:rPr>
          <w:rFonts w:ascii="Georgia" w:hAnsi="Georgia"/>
          <w:i/>
          <w:iCs/>
          <w:color w:val="000000"/>
        </w:rPr>
        <w:t>1.7</w:t>
      </w:r>
      <w:r>
        <w:rPr>
          <w:rFonts w:ascii="Georgia" w:hAnsi="Georgia"/>
          <w:color w:val="000000"/>
        </w:rPr>
        <w:t xml:space="preserve"> / </w:t>
      </w:r>
      <w:r>
        <w:rPr>
          <w:rFonts w:ascii="Georgia" w:hAnsi="Georgia"/>
          <w:color w:val="000000"/>
          <w:shd w:val="clear" w:color="auto" w:fill="FFFFFF"/>
        </w:rPr>
        <w:t> </w:t>
      </w:r>
      <w:proofErr w:type="spellStart"/>
      <w:r>
        <w:rPr>
          <w:rFonts w:ascii="Georgia" w:hAnsi="Georgia"/>
          <w:color w:val="000000"/>
          <w:shd w:val="clear" w:color="auto" w:fill="FFFFFF"/>
        </w:rPr>
        <w:t>Zsuzsa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Rózsavölgyi</w:t>
      </w:r>
      <w:proofErr w:type="spellEnd"/>
      <w:r>
        <w:rPr>
          <w:rFonts w:ascii="Georgia" w:hAnsi="Georgia"/>
          <w:color w:val="000000"/>
          <w:shd w:val="clear" w:color="auto" w:fill="FFFFFF"/>
        </w:rPr>
        <w:t>    </w:t>
      </w:r>
    </w:p>
    <w:p w:rsidR="00A27E55" w:rsidRPr="00A27E55" w:rsidRDefault="00A27E55" w:rsidP="00A27E55">
      <w:pPr>
        <w:rPr>
          <w:lang w:val="cs-CZ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>NEDĚLE 18. 3.</w:t>
      </w: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18h / </w:t>
      </w:r>
      <w:proofErr w:type="spellStart"/>
      <w:r>
        <w:rPr>
          <w:rFonts w:ascii="Georgia" w:hAnsi="Georgia"/>
          <w:color w:val="000000"/>
        </w:rPr>
        <w:t>Ponec</w:t>
      </w:r>
      <w:proofErr w:type="spellEnd"/>
      <w:r>
        <w:rPr>
          <w:rFonts w:ascii="Georgia" w:hAnsi="Georgia"/>
          <w:color w:val="000000"/>
        </w:rPr>
        <w:t xml:space="preserve"> / </w:t>
      </w:r>
      <w:r>
        <w:rPr>
          <w:rFonts w:ascii="Georgia" w:hAnsi="Georgia"/>
          <w:i/>
          <w:iCs/>
          <w:color w:val="000000"/>
        </w:rPr>
        <w:t>Švihla</w:t>
      </w:r>
      <w:r>
        <w:rPr>
          <w:rFonts w:ascii="Georgia" w:hAnsi="Georgia"/>
          <w:color w:val="000000"/>
        </w:rPr>
        <w:t xml:space="preserve"> / Tereza Hradilková a kol.</w:t>
      </w: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20h / Alfred ve dvoře / </w:t>
      </w:r>
      <w:r>
        <w:rPr>
          <w:rFonts w:ascii="Georgia" w:hAnsi="Georgia"/>
          <w:i/>
          <w:iCs/>
          <w:color w:val="000000"/>
        </w:rPr>
        <w:t>Šibřinky</w:t>
      </w:r>
      <w:r>
        <w:rPr>
          <w:rFonts w:ascii="Georgia" w:hAnsi="Georgia"/>
          <w:color w:val="000000"/>
        </w:rPr>
        <w:t xml:space="preserve"> / </w:t>
      </w:r>
      <w:proofErr w:type="spellStart"/>
      <w:r>
        <w:rPr>
          <w:rFonts w:ascii="Georgia" w:hAnsi="Georgia"/>
          <w:color w:val="000000"/>
        </w:rPr>
        <w:t>Handa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Gote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Research</w:t>
      </w:r>
      <w:proofErr w:type="spellEnd"/>
      <w:r>
        <w:rPr>
          <w:rFonts w:ascii="Georgia" w:hAnsi="Georgia"/>
          <w:color w:val="000000"/>
        </w:rPr>
        <w:t xml:space="preserve"> &amp; </w:t>
      </w:r>
      <w:proofErr w:type="spellStart"/>
      <w:r>
        <w:rPr>
          <w:rFonts w:ascii="Georgia" w:hAnsi="Georgia"/>
          <w:color w:val="000000"/>
        </w:rPr>
        <w:t>Development</w:t>
      </w:r>
      <w:proofErr w:type="spellEnd"/>
      <w:r>
        <w:rPr>
          <w:rFonts w:ascii="Georgia" w:hAnsi="Georgia"/>
          <w:color w:val="000000"/>
        </w:rPr>
        <w:t xml:space="preserve"> </w:t>
      </w:r>
    </w:p>
    <w:p w:rsidR="00A27E55" w:rsidRDefault="00A27E55" w:rsidP="00A27E55"/>
    <w:p w:rsidR="00A27E55" w:rsidRP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Součástí festivalu je i čtyřdenní  workshop </w:t>
      </w:r>
      <w:proofErr w:type="spellStart"/>
      <w:r>
        <w:rPr>
          <w:rFonts w:ascii="Georgia" w:hAnsi="Georgia"/>
          <w:i/>
          <w:iCs/>
          <w:color w:val="000000"/>
        </w:rPr>
        <w:t>Giving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and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receiving</w:t>
      </w:r>
      <w:proofErr w:type="spellEnd"/>
      <w:r>
        <w:rPr>
          <w:rFonts w:ascii="Georgia" w:hAnsi="Georgia"/>
          <w:i/>
          <w:iCs/>
          <w:color w:val="000000"/>
        </w:rPr>
        <w:t xml:space="preserve"> feedback</w:t>
      </w:r>
      <w:r>
        <w:rPr>
          <w:rFonts w:ascii="Georgia" w:hAnsi="Georgia"/>
          <w:color w:val="000000"/>
        </w:rPr>
        <w:t xml:space="preserve"> vedený Bushem </w:t>
      </w:r>
      <w:proofErr w:type="spellStart"/>
      <w:r>
        <w:rPr>
          <w:rFonts w:ascii="Georgia" w:hAnsi="Georgia"/>
          <w:color w:val="000000"/>
        </w:rPr>
        <w:t>Hartshornem</w:t>
      </w:r>
      <w:proofErr w:type="spellEnd"/>
      <w:r>
        <w:rPr>
          <w:rFonts w:ascii="Georgia" w:hAnsi="Georgia"/>
          <w:color w:val="000000"/>
        </w:rPr>
        <w:t xml:space="preserve"> (UK), který je určený široké veřejnosti. (15. – 18.3. / Alfred ve dvoře)</w:t>
      </w: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>__________________________________________________________________</w:t>
      </w:r>
    </w:p>
    <w:p w:rsidR="00A27E55" w:rsidRPr="00A27E55" w:rsidRDefault="00A27E55" w:rsidP="00A27E55">
      <w:pPr>
        <w:rPr>
          <w:lang w:val="de-LI"/>
        </w:rPr>
      </w:pP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>Kontakt:</w:t>
      </w: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Eliška Míkovcová, e-mail: </w:t>
      </w:r>
      <w:proofErr w:type="spellStart"/>
      <w:r>
        <w:rPr>
          <w:rFonts w:ascii="Georgia" w:hAnsi="Georgia"/>
          <w:color w:val="000000"/>
        </w:rPr>
        <w:t>eliska.mikovcova</w:t>
      </w:r>
      <w:proofErr w:type="spellEnd"/>
      <w:r>
        <w:rPr>
          <w:rFonts w:ascii="Georgia" w:hAnsi="Georgia"/>
          <w:color w:val="000000"/>
        </w:rPr>
        <w:t>@piaristi.</w:t>
      </w:r>
      <w:proofErr w:type="spellStart"/>
      <w:r>
        <w:rPr>
          <w:rFonts w:ascii="Georgia" w:hAnsi="Georgia"/>
          <w:color w:val="000000"/>
        </w:rPr>
        <w:t>cz</w:t>
      </w:r>
      <w:proofErr w:type="spellEnd"/>
      <w:r>
        <w:rPr>
          <w:rFonts w:ascii="Georgia" w:hAnsi="Georgia"/>
          <w:color w:val="000000"/>
        </w:rPr>
        <w:t>, tel.: 606 774 435</w:t>
      </w:r>
    </w:p>
    <w:p w:rsid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>Barbora Šlapáková, e-mail: pr@alfredvedvore.cz, tel.: 775 186 860</w:t>
      </w:r>
    </w:p>
    <w:p w:rsidR="00744EBB" w:rsidRPr="00A27E55" w:rsidRDefault="00A27E55" w:rsidP="00A27E55">
      <w:pPr>
        <w:pStyle w:val="Normln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Ondřej Škrabal, e-mail: </w:t>
      </w:r>
      <w:r w:rsidRPr="00F37B79">
        <w:rPr>
          <w:rFonts w:ascii="Georgia" w:hAnsi="Georgia"/>
        </w:rPr>
        <w:t>propagace@alfredvedvore.cz</w:t>
      </w:r>
      <w:r>
        <w:rPr>
          <w:rFonts w:ascii="Georgia" w:hAnsi="Georgia"/>
          <w:color w:val="000000"/>
        </w:rPr>
        <w:t>, tel.: 605 340 857</w:t>
      </w:r>
    </w:p>
    <w:sectPr w:rsidR="00744EBB" w:rsidRPr="00A27E55" w:rsidSect="009E5133">
      <w:headerReference w:type="default" r:id="rId10"/>
      <w:type w:val="continuous"/>
      <w:pgSz w:w="11906" w:h="16838" w:code="9"/>
      <w:pgMar w:top="1276" w:right="1133" w:bottom="2127" w:left="567" w:header="113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55" w:rsidRDefault="00A27E55" w:rsidP="004937D8">
      <w:r>
        <w:separator/>
      </w:r>
    </w:p>
  </w:endnote>
  <w:endnote w:type="continuationSeparator" w:id="1">
    <w:p w:rsidR="00A27E55" w:rsidRDefault="00A27E55" w:rsidP="0049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55" w:rsidRDefault="00A27E55" w:rsidP="004937D8">
      <w:r>
        <w:separator/>
      </w:r>
    </w:p>
  </w:footnote>
  <w:footnote w:type="continuationSeparator" w:id="1">
    <w:p w:rsidR="00A27E55" w:rsidRDefault="00A27E55" w:rsidP="0049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55" w:rsidRDefault="00A27E55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-772795</wp:posOffset>
          </wp:positionV>
          <wp:extent cx="7586775" cy="10735944"/>
          <wp:effectExtent l="0" t="0" r="825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Marko:Desktop:N  O  W  !:Motus:2016/11 Program 11 – Listopad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775" cy="1073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B66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CA15DC"/>
    <w:multiLevelType w:val="multilevel"/>
    <w:tmpl w:val="F6E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38C4"/>
    <w:multiLevelType w:val="multilevel"/>
    <w:tmpl w:val="006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50B"/>
    <w:multiLevelType w:val="multilevel"/>
    <w:tmpl w:val="1E7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65B04"/>
    <w:multiLevelType w:val="multilevel"/>
    <w:tmpl w:val="FAA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5E4C"/>
    <w:multiLevelType w:val="multilevel"/>
    <w:tmpl w:val="B51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278D"/>
    <w:rsid w:val="000347C7"/>
    <w:rsid w:val="00040F2A"/>
    <w:rsid w:val="00044E0D"/>
    <w:rsid w:val="00063905"/>
    <w:rsid w:val="000738F4"/>
    <w:rsid w:val="000867C2"/>
    <w:rsid w:val="00112990"/>
    <w:rsid w:val="00130A07"/>
    <w:rsid w:val="00170A08"/>
    <w:rsid w:val="00170F69"/>
    <w:rsid w:val="001E27E8"/>
    <w:rsid w:val="001E2A3C"/>
    <w:rsid w:val="001F7302"/>
    <w:rsid w:val="00200A45"/>
    <w:rsid w:val="0021278D"/>
    <w:rsid w:val="00247883"/>
    <w:rsid w:val="002C3ECA"/>
    <w:rsid w:val="002E3980"/>
    <w:rsid w:val="00317465"/>
    <w:rsid w:val="003216BF"/>
    <w:rsid w:val="00350146"/>
    <w:rsid w:val="003747DC"/>
    <w:rsid w:val="0037760C"/>
    <w:rsid w:val="003A3089"/>
    <w:rsid w:val="003D4054"/>
    <w:rsid w:val="003D604C"/>
    <w:rsid w:val="003E2021"/>
    <w:rsid w:val="003E26DF"/>
    <w:rsid w:val="003E360C"/>
    <w:rsid w:val="003E7C91"/>
    <w:rsid w:val="00406DED"/>
    <w:rsid w:val="00416F21"/>
    <w:rsid w:val="00417C07"/>
    <w:rsid w:val="004521A6"/>
    <w:rsid w:val="00477E37"/>
    <w:rsid w:val="00491FC6"/>
    <w:rsid w:val="004937D8"/>
    <w:rsid w:val="004A3C6F"/>
    <w:rsid w:val="004C061B"/>
    <w:rsid w:val="004F6E96"/>
    <w:rsid w:val="004F729D"/>
    <w:rsid w:val="00523F25"/>
    <w:rsid w:val="005426F5"/>
    <w:rsid w:val="00560BF5"/>
    <w:rsid w:val="00580493"/>
    <w:rsid w:val="00587855"/>
    <w:rsid w:val="005A4CD4"/>
    <w:rsid w:val="005B6505"/>
    <w:rsid w:val="005C5A5F"/>
    <w:rsid w:val="00625ED9"/>
    <w:rsid w:val="006469F9"/>
    <w:rsid w:val="00647232"/>
    <w:rsid w:val="006E3E9F"/>
    <w:rsid w:val="006E4F4B"/>
    <w:rsid w:val="00706841"/>
    <w:rsid w:val="00744EBB"/>
    <w:rsid w:val="007B2FBF"/>
    <w:rsid w:val="007F3932"/>
    <w:rsid w:val="007F5F58"/>
    <w:rsid w:val="008114E0"/>
    <w:rsid w:val="008124C4"/>
    <w:rsid w:val="0082289C"/>
    <w:rsid w:val="00857E07"/>
    <w:rsid w:val="00896BE0"/>
    <w:rsid w:val="008A0BA1"/>
    <w:rsid w:val="008A2DDF"/>
    <w:rsid w:val="008A757A"/>
    <w:rsid w:val="008D0FBC"/>
    <w:rsid w:val="008F7335"/>
    <w:rsid w:val="009072EC"/>
    <w:rsid w:val="0097160D"/>
    <w:rsid w:val="00974894"/>
    <w:rsid w:val="00990569"/>
    <w:rsid w:val="009A1303"/>
    <w:rsid w:val="009B3E7E"/>
    <w:rsid w:val="009E5133"/>
    <w:rsid w:val="00A148BA"/>
    <w:rsid w:val="00A27E55"/>
    <w:rsid w:val="00A330E3"/>
    <w:rsid w:val="00A7248D"/>
    <w:rsid w:val="00AC3311"/>
    <w:rsid w:val="00AE3C10"/>
    <w:rsid w:val="00B25930"/>
    <w:rsid w:val="00B303C7"/>
    <w:rsid w:val="00B54508"/>
    <w:rsid w:val="00B72C1A"/>
    <w:rsid w:val="00B8352B"/>
    <w:rsid w:val="00BB3620"/>
    <w:rsid w:val="00BC59FB"/>
    <w:rsid w:val="00BD70FB"/>
    <w:rsid w:val="00C04E85"/>
    <w:rsid w:val="00C23A45"/>
    <w:rsid w:val="00C36A67"/>
    <w:rsid w:val="00C83A68"/>
    <w:rsid w:val="00C92E46"/>
    <w:rsid w:val="00CC49F4"/>
    <w:rsid w:val="00CC5B54"/>
    <w:rsid w:val="00CE669D"/>
    <w:rsid w:val="00D01886"/>
    <w:rsid w:val="00D03C7C"/>
    <w:rsid w:val="00D22670"/>
    <w:rsid w:val="00D65929"/>
    <w:rsid w:val="00D70568"/>
    <w:rsid w:val="00DA06F2"/>
    <w:rsid w:val="00DA7BAB"/>
    <w:rsid w:val="00DB20D3"/>
    <w:rsid w:val="00DB515D"/>
    <w:rsid w:val="00DC1C2B"/>
    <w:rsid w:val="00DC37AF"/>
    <w:rsid w:val="00DE2F83"/>
    <w:rsid w:val="00DF16AB"/>
    <w:rsid w:val="00E0356A"/>
    <w:rsid w:val="00E31D0C"/>
    <w:rsid w:val="00E47EBC"/>
    <w:rsid w:val="00E563BF"/>
    <w:rsid w:val="00E66592"/>
    <w:rsid w:val="00E70DD4"/>
    <w:rsid w:val="00E72868"/>
    <w:rsid w:val="00EA095A"/>
    <w:rsid w:val="00EA2A0F"/>
    <w:rsid w:val="00EB6AC8"/>
    <w:rsid w:val="00ED7ABA"/>
    <w:rsid w:val="00F008A7"/>
    <w:rsid w:val="00F01BD6"/>
    <w:rsid w:val="00F13AF8"/>
    <w:rsid w:val="00F37B79"/>
    <w:rsid w:val="00F571B9"/>
    <w:rsid w:val="00F86C55"/>
    <w:rsid w:val="00FB42FF"/>
    <w:rsid w:val="00FD2C10"/>
    <w:rsid w:val="00FE01D8"/>
    <w:rsid w:val="00FF3486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E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200A4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0188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qFormat/>
    <w:rsid w:val="00D2267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96B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96BE0"/>
    <w:pPr>
      <w:spacing w:after="120"/>
    </w:pPr>
  </w:style>
  <w:style w:type="paragraph" w:styleId="Seznam">
    <w:name w:val="List"/>
    <w:basedOn w:val="Zkladntext"/>
    <w:rsid w:val="00896BE0"/>
  </w:style>
  <w:style w:type="paragraph" w:customStyle="1" w:styleId="Popisek">
    <w:name w:val="Popisek"/>
    <w:basedOn w:val="Normln"/>
    <w:rsid w:val="00896B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96BE0"/>
    <w:pPr>
      <w:suppressLineNumbers/>
    </w:pPr>
  </w:style>
  <w:style w:type="paragraph" w:styleId="Zhlav">
    <w:name w:val="header"/>
    <w:basedOn w:val="Normln"/>
    <w:rsid w:val="00896BE0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78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7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3A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3A4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rsid w:val="00170A0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70A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70A08"/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70A08"/>
  </w:style>
  <w:style w:type="character" w:styleId="Siln">
    <w:name w:val="Strong"/>
    <w:basedOn w:val="Standardnpsmoodstavce"/>
    <w:qFormat/>
    <w:rsid w:val="00C92E46"/>
    <w:rPr>
      <w:b/>
      <w:bCs/>
    </w:rPr>
  </w:style>
  <w:style w:type="character" w:customStyle="1" w:styleId="textexposedshow">
    <w:name w:val="text_exposed_show"/>
    <w:basedOn w:val="Standardnpsmoodstavce"/>
    <w:rsid w:val="00C92E46"/>
  </w:style>
  <w:style w:type="paragraph" w:customStyle="1" w:styleId="Normal1">
    <w:name w:val="Normal1"/>
    <w:rsid w:val="0037760C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0A45"/>
    <w:rPr>
      <w:b/>
      <w:bCs/>
      <w:kern w:val="36"/>
      <w:sz w:val="48"/>
      <w:szCs w:val="48"/>
    </w:rPr>
  </w:style>
  <w:style w:type="character" w:customStyle="1" w:styleId="nadpis0">
    <w:name w:val="nadpis"/>
    <w:rsid w:val="00200A45"/>
  </w:style>
  <w:style w:type="paragraph" w:styleId="Odstavecseseznamem">
    <w:name w:val="List Paragraph"/>
    <w:basedOn w:val="Normln"/>
    <w:qFormat/>
    <w:rsid w:val="00F86C55"/>
    <w:pPr>
      <w:ind w:left="720"/>
    </w:pPr>
    <w:rPr>
      <w:rFonts w:ascii="Tahoma" w:eastAsia="Calibri" w:hAnsi="Tahoma" w:cs="Tahoma"/>
      <w:color w:val="1C221C"/>
      <w:kern w:val="0"/>
      <w:sz w:val="20"/>
      <w:szCs w:val="20"/>
      <w:lang w:val="cs-CZ" w:eastAsia="zh-CN" w:bidi="ar-SA"/>
    </w:rPr>
  </w:style>
  <w:style w:type="paragraph" w:customStyle="1" w:styleId="Odstavecseseznamem1">
    <w:name w:val="Odstavec se seznamem1"/>
    <w:basedOn w:val="Normln"/>
    <w:rsid w:val="00F86C55"/>
    <w:pPr>
      <w:ind w:left="720"/>
    </w:pPr>
    <w:rPr>
      <w:rFonts w:ascii="Tahoma" w:eastAsia="Calibri" w:hAnsi="Tahoma" w:cs="Tahoma"/>
      <w:color w:val="1C221C"/>
      <w:sz w:val="20"/>
      <w:szCs w:val="20"/>
      <w:lang w:val="cs-CZ" w:eastAsia="ar-SA" w:bidi="ar-SA"/>
    </w:rPr>
  </w:style>
  <w:style w:type="paragraph" w:customStyle="1" w:styleId="HTMLPreformatted1">
    <w:name w:val="HTML Preformatted1"/>
    <w:rsid w:val="003501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line="100" w:lineRule="atLeast"/>
      <w:textAlignment w:val="baseline"/>
    </w:pPr>
    <w:rPr>
      <w:rFonts w:ascii="Courier New" w:eastAsia="Arial" w:hAnsi="Courier New"/>
      <w:color w:val="000000"/>
      <w:kern w:val="1"/>
      <w:lang w:val="cs-CZ" w:eastAsia="ar-SA"/>
    </w:rPr>
  </w:style>
  <w:style w:type="paragraph" w:styleId="Normlnweb">
    <w:name w:val="Normal (Web)"/>
    <w:basedOn w:val="Normln"/>
    <w:uiPriority w:val="99"/>
    <w:unhideWhenUsed/>
    <w:rsid w:val="003501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Zvraznn">
    <w:name w:val="Emphasis"/>
    <w:uiPriority w:val="20"/>
    <w:qFormat/>
    <w:rsid w:val="00350146"/>
    <w:rPr>
      <w:i/>
      <w:iCs/>
    </w:rPr>
  </w:style>
  <w:style w:type="character" w:customStyle="1" w:styleId="autor">
    <w:name w:val="autor"/>
    <w:basedOn w:val="Standardnpsmoodstavce"/>
    <w:rsid w:val="00D22670"/>
  </w:style>
  <w:style w:type="character" w:customStyle="1" w:styleId="Nadpis3Char">
    <w:name w:val="Nadpis 3 Char"/>
    <w:basedOn w:val="Standardnpsmoodstavce"/>
    <w:link w:val="Nadpis3"/>
    <w:uiPriority w:val="9"/>
    <w:semiHidden/>
    <w:rsid w:val="00D2267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ime">
    <w:name w:val="time"/>
    <w:basedOn w:val="Standardnpsmoodstavce"/>
    <w:rsid w:val="00D22670"/>
  </w:style>
  <w:style w:type="character" w:customStyle="1" w:styleId="time-date">
    <w:name w:val="time-date"/>
    <w:basedOn w:val="Standardnpsmoodstavce"/>
    <w:rsid w:val="00D22670"/>
  </w:style>
  <w:style w:type="character" w:customStyle="1" w:styleId="domicil">
    <w:name w:val="domicil"/>
    <w:basedOn w:val="Standardnpsmoodstavce"/>
    <w:rsid w:val="00D22670"/>
  </w:style>
  <w:style w:type="character" w:customStyle="1" w:styleId="medium">
    <w:name w:val="medium"/>
    <w:basedOn w:val="Standardnpsmoodstavce"/>
    <w:rsid w:val="00D22670"/>
  </w:style>
  <w:style w:type="character" w:customStyle="1" w:styleId="Nadpis2Char">
    <w:name w:val="Nadpis 2 Char"/>
    <w:basedOn w:val="Standardnpsmoodstavce"/>
    <w:link w:val="Nadpis2"/>
    <w:uiPriority w:val="9"/>
    <w:semiHidden/>
    <w:rsid w:val="00D0188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uthor">
    <w:name w:val="author"/>
    <w:basedOn w:val="Standardnpsmoodstavce"/>
    <w:rsid w:val="00D01886"/>
  </w:style>
  <w:style w:type="character" w:customStyle="1" w:styleId="Date1">
    <w:name w:val="Date1"/>
    <w:basedOn w:val="Standardnpsmoodstavce"/>
    <w:rsid w:val="00D01886"/>
  </w:style>
  <w:style w:type="character" w:customStyle="1" w:styleId="category">
    <w:name w:val="category"/>
    <w:basedOn w:val="Standardnpsmoodstavce"/>
    <w:rsid w:val="00D01886"/>
  </w:style>
  <w:style w:type="paragraph" w:customStyle="1" w:styleId="wp-caption-text">
    <w:name w:val="wp-caption-text"/>
    <w:basedOn w:val="Normln"/>
    <w:rsid w:val="00D018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description">
    <w:name w:val="description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perex">
    <w:name w:val="perex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download">
    <w:name w:val="download"/>
    <w:basedOn w:val="Standardnpsmoodstavce"/>
    <w:rsid w:val="005A4CD4"/>
  </w:style>
  <w:style w:type="paragraph" w:customStyle="1" w:styleId="para-last">
    <w:name w:val="para-last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st">
    <w:name w:val="st"/>
    <w:basedOn w:val="Standardnpsmoodstavce"/>
    <w:rsid w:val="008124C4"/>
  </w:style>
  <w:style w:type="paragraph" w:styleId="Bezmezer">
    <w:name w:val="No Spacing"/>
    <w:uiPriority w:val="1"/>
    <w:qFormat/>
    <w:rsid w:val="00112990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Standard">
    <w:name w:val="Standard"/>
    <w:rsid w:val="00112990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cs-CZ" w:eastAsia="zh-CN" w:bidi="hi-IN"/>
    </w:rPr>
  </w:style>
  <w:style w:type="paragraph" w:customStyle="1" w:styleId="NoSpacing1">
    <w:name w:val="No Spacing1"/>
    <w:uiPriority w:val="1"/>
    <w:qFormat/>
    <w:rsid w:val="00DA06F2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Prosttext1">
    <w:name w:val="Prostý text1"/>
    <w:basedOn w:val="Normln"/>
    <w:rsid w:val="00DA06F2"/>
    <w:pPr>
      <w:widowControl/>
      <w:suppressAutoHyphens w:val="0"/>
    </w:pPr>
    <w:rPr>
      <w:rFonts w:ascii="Tahoma" w:eastAsia="Calibri" w:hAnsi="Tahoma" w:cs="Arial"/>
      <w:color w:val="1C221C"/>
      <w:kern w:val="0"/>
      <w:sz w:val="20"/>
      <w:szCs w:val="20"/>
      <w:lang w:val="cs-CZ" w:eastAsia="ar-SA" w:bidi="ar-SA"/>
    </w:rPr>
  </w:style>
  <w:style w:type="paragraph" w:customStyle="1" w:styleId="Bezmezer1">
    <w:name w:val="Bez mezer1"/>
    <w:uiPriority w:val="1"/>
    <w:qFormat/>
    <w:rsid w:val="004C061B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Text">
    <w:name w:val="Text"/>
    <w:uiPriority w:val="99"/>
    <w:rsid w:val="004C06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61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61B"/>
    <w:rPr>
      <w:rFonts w:eastAsia="Arial Unicode MS" w:cs="Mangal"/>
      <w:kern w:val="1"/>
      <w:szCs w:val="18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ED7ABA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dvedvore.cz/cs/baza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fredvedvore.cz/cs/baza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223C-A074-45FA-93CD-BC6CF925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828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bara</cp:lastModifiedBy>
  <cp:revision>6</cp:revision>
  <cp:lastPrinted>2018-01-09T12:06:00Z</cp:lastPrinted>
  <dcterms:created xsi:type="dcterms:W3CDTF">2018-02-09T11:46:00Z</dcterms:created>
  <dcterms:modified xsi:type="dcterms:W3CDTF">2018-02-13T13:22:00Z</dcterms:modified>
</cp:coreProperties>
</file>